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F6" w:rsidRDefault="002A4EF6" w:rsidP="002A4E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0290" cy="9000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9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ДЕЛАМ АРХИВОВ</w:t>
      </w:r>
    </w:p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</w:t>
      </w:r>
    </w:p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F6" w:rsidRPr="00A40503" w:rsidRDefault="002A4EF6" w:rsidP="00A40503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A40503">
        <w:rPr>
          <w:rFonts w:ascii="Times New Roman" w:hAnsi="Times New Roman" w:cs="Times New Roman"/>
          <w:b/>
          <w:spacing w:val="20"/>
          <w:sz w:val="26"/>
          <w:szCs w:val="26"/>
        </w:rPr>
        <w:t>ПРИКАЗ</w:t>
      </w:r>
    </w:p>
    <w:p w:rsid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72" w:type="dxa"/>
        <w:tblLook w:val="0000"/>
      </w:tblPr>
      <w:tblGrid>
        <w:gridCol w:w="2943"/>
        <w:gridCol w:w="4940"/>
        <w:gridCol w:w="1014"/>
        <w:gridCol w:w="675"/>
      </w:tblGrid>
      <w:tr w:rsidR="002B77C7" w:rsidRPr="00535326" w:rsidTr="002B77C7">
        <w:trPr>
          <w:cantSplit/>
        </w:trPr>
        <w:tc>
          <w:tcPr>
            <w:tcW w:w="2943" w:type="dxa"/>
            <w:tcBorders>
              <w:bottom w:val="single" w:sz="4" w:space="0" w:color="auto"/>
            </w:tcBorders>
          </w:tcPr>
          <w:p w:rsidR="002B77C7" w:rsidRPr="00535326" w:rsidRDefault="0067041B" w:rsidP="00BD55AA">
            <w:pPr>
              <w:tabs>
                <w:tab w:val="right" w:pos="2173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июня 2019 г.</w:t>
            </w:r>
          </w:p>
        </w:tc>
        <w:tc>
          <w:tcPr>
            <w:tcW w:w="4940" w:type="dxa"/>
          </w:tcPr>
          <w:p w:rsidR="002B77C7" w:rsidRPr="00535326" w:rsidRDefault="002B77C7" w:rsidP="00CB17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4" w:type="dxa"/>
          </w:tcPr>
          <w:p w:rsidR="002B77C7" w:rsidRPr="00535326" w:rsidRDefault="002B77C7" w:rsidP="00CB17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B77C7" w:rsidRPr="00535326" w:rsidRDefault="0067041B" w:rsidP="00CB1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</w:tbl>
    <w:p w:rsidR="002A4EF6" w:rsidRPr="002A4EF6" w:rsidRDefault="002A4EF6" w:rsidP="005A417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F6" w:rsidRPr="002A4EF6" w:rsidRDefault="002A4EF6" w:rsidP="005A417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7771" w:type="dxa"/>
        <w:jc w:val="center"/>
        <w:tblLook w:val="00A0"/>
      </w:tblPr>
      <w:tblGrid>
        <w:gridCol w:w="7771"/>
      </w:tblGrid>
      <w:tr w:rsidR="004521B7" w:rsidTr="001774D4">
        <w:trPr>
          <w:jc w:val="center"/>
        </w:trPr>
        <w:tc>
          <w:tcPr>
            <w:tcW w:w="7771" w:type="dxa"/>
          </w:tcPr>
          <w:p w:rsidR="004521B7" w:rsidRPr="002B77C7" w:rsidRDefault="002B77C7" w:rsidP="002B77C7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77C7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приказ управления по делам архивов Калужской области от 22.08.2017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2B77C7">
              <w:rPr>
                <w:rFonts w:ascii="Times New Roman" w:hAnsi="Times New Roman" w:cs="Times New Roman"/>
                <w:b/>
                <w:sz w:val="26"/>
                <w:szCs w:val="26"/>
              </w:rPr>
              <w:t>37 «Об утверждении Административного регламента управления по делам архивов Калужской области по исполнению государственной функции «Контроль за соблюдением законодательства об архивном деле в Российской Федерации на территории Калужской области»</w:t>
            </w:r>
          </w:p>
        </w:tc>
      </w:tr>
    </w:tbl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0BD" w:rsidRDefault="00EA10BD" w:rsidP="00EA10BD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D0A" w:rsidRDefault="002B77C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77C7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области»,                                       </w:t>
      </w:r>
    </w:p>
    <w:p w:rsidR="002B77C7" w:rsidRPr="002B77C7" w:rsidRDefault="00DB79FB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Р И К А З Ы В А </w:t>
      </w:r>
      <w:r w:rsidR="002B77C7" w:rsidRPr="002B77C7">
        <w:rPr>
          <w:rFonts w:ascii="Times New Roman" w:hAnsi="Times New Roman" w:cs="Times New Roman"/>
          <w:b/>
          <w:sz w:val="26"/>
          <w:szCs w:val="26"/>
        </w:rPr>
        <w:t>Ю:</w:t>
      </w:r>
    </w:p>
    <w:p w:rsidR="002B77C7" w:rsidRPr="002B77C7" w:rsidRDefault="002B77C7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7C7">
        <w:rPr>
          <w:rFonts w:ascii="Times New Roman" w:hAnsi="Times New Roman" w:cs="Times New Roman"/>
          <w:sz w:val="26"/>
          <w:szCs w:val="26"/>
        </w:rPr>
        <w:t xml:space="preserve">1. Внести в приказ управления по делам архивов Калужской области от 22.08.2017 № 37 «Об утверждении Административного регламента управления по делам архивов Калужской области </w:t>
      </w:r>
      <w:r w:rsidR="007824D1">
        <w:rPr>
          <w:rFonts w:ascii="Times New Roman" w:hAnsi="Times New Roman" w:cs="Times New Roman"/>
          <w:sz w:val="26"/>
          <w:szCs w:val="26"/>
        </w:rPr>
        <w:t xml:space="preserve">по </w:t>
      </w:r>
      <w:r w:rsidR="001C68F4">
        <w:rPr>
          <w:rFonts w:ascii="Times New Roman" w:hAnsi="Times New Roman" w:cs="Times New Roman"/>
          <w:sz w:val="26"/>
          <w:szCs w:val="26"/>
        </w:rPr>
        <w:t>исполнению</w:t>
      </w:r>
      <w:r w:rsidRPr="002B77C7">
        <w:rPr>
          <w:rFonts w:ascii="Times New Roman" w:hAnsi="Times New Roman" w:cs="Times New Roman"/>
          <w:sz w:val="26"/>
          <w:szCs w:val="26"/>
        </w:rPr>
        <w:t xml:space="preserve"> государственной функции «Контроль за соблюдением законодательства об архивном деле в Российской Федерации на территории Калужской области» (далее – приказ) следующие изменения:</w:t>
      </w:r>
    </w:p>
    <w:p w:rsidR="002B77C7" w:rsidRPr="007824D1" w:rsidRDefault="001D24ED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4D1">
        <w:rPr>
          <w:rFonts w:ascii="Times New Roman" w:hAnsi="Times New Roman" w:cs="Times New Roman"/>
          <w:sz w:val="26"/>
          <w:szCs w:val="26"/>
        </w:rPr>
        <w:t>1.1. В заголовке приказа</w:t>
      </w:r>
      <w:r w:rsidR="00B937D9">
        <w:rPr>
          <w:rFonts w:ascii="Times New Roman" w:hAnsi="Times New Roman" w:cs="Times New Roman"/>
          <w:sz w:val="26"/>
          <w:szCs w:val="26"/>
        </w:rPr>
        <w:t>, п.</w:t>
      </w:r>
      <w:r w:rsidR="00A81C63">
        <w:rPr>
          <w:rFonts w:ascii="Times New Roman" w:hAnsi="Times New Roman" w:cs="Times New Roman"/>
          <w:sz w:val="26"/>
          <w:szCs w:val="26"/>
        </w:rPr>
        <w:t xml:space="preserve"> 1 приказа, наименовании</w:t>
      </w:r>
      <w:r w:rsidR="00B937D9">
        <w:rPr>
          <w:rFonts w:ascii="Times New Roman" w:hAnsi="Times New Roman" w:cs="Times New Roman"/>
          <w:sz w:val="26"/>
          <w:szCs w:val="26"/>
        </w:rPr>
        <w:t xml:space="preserve"> приложения к приказу</w:t>
      </w:r>
      <w:r w:rsidR="002B77C7" w:rsidRPr="007824D1">
        <w:rPr>
          <w:rFonts w:ascii="Times New Roman" w:hAnsi="Times New Roman" w:cs="Times New Roman"/>
          <w:sz w:val="26"/>
          <w:szCs w:val="26"/>
        </w:rPr>
        <w:t xml:space="preserve"> слова «исполнению государственной функции» заменить словами «осуществлению государственного контроля».</w:t>
      </w:r>
    </w:p>
    <w:p w:rsidR="002B77C7" w:rsidRPr="007824D1" w:rsidRDefault="002B77C7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4D1">
        <w:rPr>
          <w:rFonts w:ascii="Times New Roman" w:hAnsi="Times New Roman" w:cs="Times New Roman"/>
          <w:sz w:val="26"/>
          <w:szCs w:val="26"/>
        </w:rPr>
        <w:t xml:space="preserve">1.2. В </w:t>
      </w:r>
      <w:hyperlink r:id="rId10" w:history="1">
        <w:r w:rsidRPr="007824D1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</w:hyperlink>
      <w:r w:rsidRPr="007824D1">
        <w:rPr>
          <w:rFonts w:ascii="Times New Roman" w:hAnsi="Times New Roman" w:cs="Times New Roman"/>
          <w:sz w:val="26"/>
          <w:szCs w:val="26"/>
        </w:rPr>
        <w:t xml:space="preserve">1 «Общие положения» </w:t>
      </w:r>
      <w:r w:rsidR="0067041B" w:rsidRPr="007824D1">
        <w:rPr>
          <w:rFonts w:ascii="Times New Roman" w:hAnsi="Times New Roman" w:cs="Times New Roman"/>
          <w:sz w:val="26"/>
          <w:szCs w:val="26"/>
        </w:rPr>
        <w:t>приложения «</w:t>
      </w:r>
      <w:r w:rsidRPr="007824D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управления по делам архивов Калужской области по </w:t>
      </w:r>
      <w:r w:rsidR="007824D1" w:rsidRPr="007824D1">
        <w:rPr>
          <w:rFonts w:ascii="Times New Roman" w:hAnsi="Times New Roman" w:cs="Times New Roman"/>
          <w:sz w:val="26"/>
          <w:szCs w:val="26"/>
        </w:rPr>
        <w:t>осуществлению</w:t>
      </w:r>
      <w:r w:rsidR="00FF240A">
        <w:rPr>
          <w:rFonts w:ascii="Times New Roman" w:hAnsi="Times New Roman" w:cs="Times New Roman"/>
          <w:sz w:val="26"/>
          <w:szCs w:val="26"/>
        </w:rPr>
        <w:t xml:space="preserve"> государственного</w:t>
      </w:r>
      <w:r w:rsidR="005511C5">
        <w:rPr>
          <w:rFonts w:ascii="Times New Roman" w:hAnsi="Times New Roman" w:cs="Times New Roman"/>
          <w:sz w:val="26"/>
          <w:szCs w:val="26"/>
        </w:rPr>
        <w:t xml:space="preserve"> </w:t>
      </w:r>
      <w:r w:rsidR="00FF240A">
        <w:rPr>
          <w:rFonts w:ascii="Times New Roman" w:hAnsi="Times New Roman" w:cs="Times New Roman"/>
          <w:sz w:val="26"/>
          <w:szCs w:val="26"/>
        </w:rPr>
        <w:t>контроля</w:t>
      </w:r>
      <w:r w:rsidRPr="007824D1">
        <w:rPr>
          <w:rFonts w:ascii="Times New Roman" w:hAnsi="Times New Roman" w:cs="Times New Roman"/>
          <w:sz w:val="26"/>
          <w:szCs w:val="26"/>
        </w:rPr>
        <w:t xml:space="preserve"> «Контроль за соблюдением законодательства об архивном деле в Российской Федерации на территории Калужской области» (далее соответственно - раздел 1, Административный регламент):</w:t>
      </w:r>
    </w:p>
    <w:p w:rsidR="002B77C7" w:rsidRPr="007824D1" w:rsidRDefault="002B77C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4D1">
        <w:rPr>
          <w:rFonts w:ascii="Times New Roman" w:hAnsi="Times New Roman" w:cs="Times New Roman"/>
          <w:sz w:val="26"/>
          <w:szCs w:val="26"/>
        </w:rPr>
        <w:t>1.2.1. Подраздел 1.1. «Наименование государственной функции» раздела 1 изложить в новой редакции:</w:t>
      </w:r>
    </w:p>
    <w:p w:rsidR="002B77C7" w:rsidRPr="007824D1" w:rsidRDefault="002B77C7" w:rsidP="00436D0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824D1">
        <w:rPr>
          <w:rFonts w:ascii="Times New Roman" w:hAnsi="Times New Roman" w:cs="Times New Roman"/>
          <w:sz w:val="26"/>
          <w:szCs w:val="26"/>
        </w:rPr>
        <w:t xml:space="preserve">«1.1. Наименование </w:t>
      </w:r>
      <w:r w:rsidR="00BD59DB">
        <w:rPr>
          <w:rFonts w:ascii="Times New Roman" w:hAnsi="Times New Roman" w:cs="Times New Roman"/>
          <w:sz w:val="26"/>
          <w:szCs w:val="26"/>
        </w:rPr>
        <w:t>государственного контроля</w:t>
      </w:r>
    </w:p>
    <w:p w:rsidR="002B77C7" w:rsidRPr="007824D1" w:rsidRDefault="002B77C7" w:rsidP="00436D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77C7" w:rsidRPr="007824D1" w:rsidRDefault="002B77C7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4D1">
        <w:rPr>
          <w:rFonts w:ascii="Times New Roman" w:hAnsi="Times New Roman" w:cs="Times New Roman"/>
          <w:sz w:val="26"/>
          <w:szCs w:val="26"/>
        </w:rPr>
        <w:t>1.1.1. Административный регламент управления по делам архивов Калужской области по осуществлению государственного контроля «Контроль за соблюдением законодательства об архивном деле в Российской Федерации на территории Калужской области»</w:t>
      </w:r>
      <w:r w:rsidRPr="007824D1">
        <w:rPr>
          <w:rStyle w:val="ae"/>
          <w:rFonts w:ascii="Times New Roman" w:hAnsi="Times New Roman" w:cs="Times New Roman"/>
          <w:sz w:val="26"/>
          <w:szCs w:val="26"/>
        </w:rPr>
        <w:footnoteReference w:id="2"/>
      </w:r>
      <w:r w:rsidRPr="007824D1">
        <w:rPr>
          <w:rFonts w:ascii="Times New Roman" w:hAnsi="Times New Roman" w:cs="Times New Roman"/>
          <w:sz w:val="26"/>
          <w:szCs w:val="26"/>
        </w:rPr>
        <w:t xml:space="preserve"> разработан в целях повышения качества и эффективности результатов осуществления государственного контроля «Контроль </w:t>
      </w:r>
      <w:r w:rsidRPr="007824D1">
        <w:rPr>
          <w:rFonts w:ascii="Times New Roman" w:hAnsi="Times New Roman" w:cs="Times New Roman"/>
          <w:sz w:val="26"/>
          <w:szCs w:val="26"/>
        </w:rPr>
        <w:lastRenderedPageBreak/>
        <w:t>за соблюдением законодательства об архивном деле в Российской Федерации на территории Калужской области»</w:t>
      </w:r>
      <w:r w:rsidRPr="007824D1">
        <w:rPr>
          <w:rStyle w:val="ae"/>
          <w:rFonts w:ascii="Times New Roman" w:hAnsi="Times New Roman" w:cs="Times New Roman"/>
          <w:sz w:val="26"/>
          <w:szCs w:val="26"/>
        </w:rPr>
        <w:footnoteReference w:id="3"/>
      </w:r>
      <w:r w:rsidRPr="007824D1">
        <w:rPr>
          <w:rFonts w:ascii="Times New Roman" w:hAnsi="Times New Roman" w:cs="Times New Roman"/>
          <w:sz w:val="26"/>
          <w:szCs w:val="26"/>
        </w:rPr>
        <w:t xml:space="preserve"> и определяет сроки, последовательность действий (административных процедур) при осуществлении полномочий управлением по делам архивов Калужской области</w:t>
      </w:r>
      <w:r w:rsidR="00974353">
        <w:rPr>
          <w:rStyle w:val="ae"/>
          <w:rFonts w:ascii="Times New Roman" w:hAnsi="Times New Roman" w:cs="Times New Roman"/>
          <w:sz w:val="26"/>
          <w:szCs w:val="26"/>
        </w:rPr>
        <w:footnoteReference w:id="4"/>
      </w:r>
      <w:r w:rsidRPr="007824D1">
        <w:rPr>
          <w:rFonts w:ascii="Times New Roman" w:hAnsi="Times New Roman" w:cs="Times New Roman"/>
          <w:sz w:val="26"/>
          <w:szCs w:val="26"/>
        </w:rPr>
        <w:t xml:space="preserve"> по государственному контролю, а также порядок взаимодействия управления по делам архивов Калужской области с другими организациями и ведомствами при осуществлении государственной функции.».</w:t>
      </w:r>
    </w:p>
    <w:p w:rsidR="002B77C7" w:rsidRPr="006A111A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2B77C7" w:rsidRPr="006A111A">
        <w:rPr>
          <w:rFonts w:ascii="Times New Roman" w:hAnsi="Times New Roman" w:cs="Times New Roman"/>
          <w:sz w:val="26"/>
          <w:szCs w:val="26"/>
        </w:rPr>
        <w:t xml:space="preserve">.2. Заголовок подраздела 1.2. «Наименование исполнительного органа государственной власти Калужской области, </w:t>
      </w:r>
      <w:r w:rsidR="00806754">
        <w:rPr>
          <w:rFonts w:ascii="Times New Roman" w:hAnsi="Times New Roman" w:cs="Times New Roman"/>
          <w:sz w:val="26"/>
          <w:szCs w:val="26"/>
        </w:rPr>
        <w:t>осуществляющего</w:t>
      </w:r>
      <w:r w:rsidR="002B77C7" w:rsidRPr="006A111A">
        <w:rPr>
          <w:rFonts w:ascii="Times New Roman" w:hAnsi="Times New Roman" w:cs="Times New Roman"/>
          <w:sz w:val="26"/>
          <w:szCs w:val="26"/>
        </w:rPr>
        <w:t xml:space="preserve"> государственную функцию» раздела 1 изложить в новой редакции:</w:t>
      </w:r>
    </w:p>
    <w:p w:rsidR="002B77C7" w:rsidRPr="006A111A" w:rsidRDefault="002B77C7" w:rsidP="00436D03">
      <w:pPr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 xml:space="preserve">      «1.2. Наименование органа, осуществляющего государственный контроль».</w:t>
      </w:r>
    </w:p>
    <w:p w:rsidR="002B77C7" w:rsidRPr="00436D03" w:rsidRDefault="00645434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2B77C7" w:rsidRPr="00436D03">
        <w:rPr>
          <w:rFonts w:ascii="Times New Roman" w:hAnsi="Times New Roman" w:cs="Times New Roman"/>
          <w:sz w:val="26"/>
          <w:szCs w:val="26"/>
        </w:rPr>
        <w:t>.3. Подраздел 1.3. «Перечень нормативных правовых актов, регулирующих исполнение государственной функции» раздела 1 изложить в новой редакции:</w:t>
      </w:r>
    </w:p>
    <w:p w:rsidR="002B77C7" w:rsidRPr="00436D03" w:rsidRDefault="002B77C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«</w:t>
      </w:r>
      <w:r w:rsidRPr="00436D03">
        <w:rPr>
          <w:rFonts w:ascii="Times New Roman" w:hAnsi="Times New Roman" w:cs="Times New Roman"/>
          <w:sz w:val="26"/>
          <w:szCs w:val="26"/>
        </w:rPr>
        <w:t>1.3. Нормативные правовые акты, регулирующие осуществление государственного контроля</w:t>
      </w:r>
    </w:p>
    <w:p w:rsidR="002B77C7" w:rsidRPr="00436D03" w:rsidRDefault="002B77C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D03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осуществление государственного контроля (с указанием их реквизитов и источников официального опубликования), размещен на сайте Упра</w:t>
      </w:r>
      <w:r w:rsidR="00436D03" w:rsidRPr="00436D03">
        <w:rPr>
          <w:rFonts w:ascii="Times New Roman" w:hAnsi="Times New Roman" w:cs="Times New Roman"/>
          <w:sz w:val="26"/>
          <w:szCs w:val="26"/>
        </w:rPr>
        <w:t xml:space="preserve">вления интернет-портала органов </w:t>
      </w:r>
      <w:r w:rsidRPr="00436D03">
        <w:rPr>
          <w:rFonts w:ascii="Times New Roman" w:hAnsi="Times New Roman" w:cs="Times New Roman"/>
          <w:sz w:val="26"/>
          <w:szCs w:val="26"/>
        </w:rPr>
        <w:t xml:space="preserve">исполнительной власти Калужской области    http://admoblkaluga.ru/sub/arhiv/ (далее - сайт), в </w:t>
      </w:r>
      <w:r w:rsidR="00436D03" w:rsidRPr="00436D03">
        <w:rPr>
          <w:rFonts w:ascii="Times New Roman" w:hAnsi="Times New Roman" w:cs="Times New Roman"/>
          <w:sz w:val="26"/>
          <w:szCs w:val="26"/>
        </w:rPr>
        <w:t>государственных информационных системах Калужской области:"Реестр государственных услуг (функций) Калужской области" (далее - Реестр государственных услуг (функций)), "Портал государственных и муниципальных услуг (функций) Калужской области" (далее - Портал государственных услуг (функций))</w:t>
      </w:r>
      <w:r w:rsidRPr="00436D03">
        <w:rPr>
          <w:rFonts w:ascii="Times New Roman" w:hAnsi="Times New Roman" w:cs="Times New Roman"/>
          <w:sz w:val="26"/>
          <w:szCs w:val="26"/>
        </w:rPr>
        <w:t>».</w:t>
      </w:r>
    </w:p>
    <w:p w:rsidR="002B77C7" w:rsidRPr="006A111A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2B77C7" w:rsidRPr="006A111A">
        <w:rPr>
          <w:rFonts w:ascii="Times New Roman" w:hAnsi="Times New Roman" w:cs="Times New Roman"/>
          <w:sz w:val="26"/>
          <w:szCs w:val="26"/>
        </w:rPr>
        <w:t xml:space="preserve">.4.  </w:t>
      </w:r>
      <w:r w:rsidR="00D17255">
        <w:rPr>
          <w:rFonts w:ascii="Times New Roman" w:hAnsi="Times New Roman" w:cs="Times New Roman"/>
          <w:sz w:val="26"/>
          <w:szCs w:val="26"/>
        </w:rPr>
        <w:t>Подпункт 15  п</w:t>
      </w:r>
      <w:r w:rsidR="002B77C7" w:rsidRPr="006A111A">
        <w:rPr>
          <w:rFonts w:ascii="Times New Roman" w:hAnsi="Times New Roman" w:cs="Times New Roman"/>
          <w:sz w:val="26"/>
          <w:szCs w:val="26"/>
        </w:rPr>
        <w:t>ункт</w:t>
      </w:r>
      <w:r w:rsidR="00D17255">
        <w:rPr>
          <w:rFonts w:ascii="Times New Roman" w:hAnsi="Times New Roman" w:cs="Times New Roman"/>
          <w:sz w:val="26"/>
          <w:szCs w:val="26"/>
        </w:rPr>
        <w:t>а</w:t>
      </w:r>
      <w:r w:rsidR="002B77C7" w:rsidRPr="006A111A">
        <w:rPr>
          <w:rFonts w:ascii="Times New Roman" w:hAnsi="Times New Roman" w:cs="Times New Roman"/>
          <w:sz w:val="26"/>
          <w:szCs w:val="26"/>
        </w:rPr>
        <w:t xml:space="preserve"> 1.5.2. подраздела 1.5. «Права и обязанности должностных лиц при осуществлении государственного контроля» раздела 1 </w:t>
      </w:r>
      <w:r w:rsidR="00D17255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2B77C7" w:rsidRPr="006A111A">
        <w:rPr>
          <w:rFonts w:ascii="Times New Roman" w:hAnsi="Times New Roman" w:cs="Times New Roman"/>
          <w:sz w:val="26"/>
          <w:szCs w:val="26"/>
        </w:rPr>
        <w:t>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«15)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19.04.2016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документы;».</w:t>
      </w:r>
    </w:p>
    <w:p w:rsidR="002B77C7" w:rsidRPr="00AC12F7" w:rsidRDefault="00645434" w:rsidP="00716780">
      <w:pPr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D17255">
        <w:rPr>
          <w:rFonts w:ascii="Times New Roman" w:hAnsi="Times New Roman" w:cs="Times New Roman"/>
          <w:sz w:val="26"/>
          <w:szCs w:val="26"/>
        </w:rPr>
        <w:t>.5. Пункт</w:t>
      </w:r>
      <w:r w:rsidR="002B77C7" w:rsidRPr="00AC12F7">
        <w:rPr>
          <w:rFonts w:ascii="Times New Roman" w:hAnsi="Times New Roman" w:cs="Times New Roman"/>
          <w:sz w:val="26"/>
          <w:szCs w:val="26"/>
        </w:rPr>
        <w:t xml:space="preserve"> 1.5.2. подраздела 1.5. «Права и обязанности должностных лиц при осуществлении государственного контроля» раздела 1 </w:t>
      </w:r>
      <w:r w:rsidR="00D17255">
        <w:rPr>
          <w:rFonts w:ascii="Times New Roman" w:hAnsi="Times New Roman" w:cs="Times New Roman"/>
          <w:sz w:val="26"/>
          <w:szCs w:val="26"/>
        </w:rPr>
        <w:t>дополнить новым подпунктом 16 следующего содержания:</w:t>
      </w:r>
    </w:p>
    <w:p w:rsidR="00AC12F7" w:rsidRPr="00AC12F7" w:rsidRDefault="00AC12F7" w:rsidP="009650EC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C12F7">
        <w:rPr>
          <w:rFonts w:ascii="Times New Roman" w:hAnsi="Times New Roman" w:cs="Times New Roman"/>
          <w:sz w:val="26"/>
          <w:szCs w:val="26"/>
        </w:rPr>
        <w:t>«</w:t>
      </w:r>
      <w:r w:rsidR="003E55B5">
        <w:rPr>
          <w:rFonts w:ascii="Times New Roman" w:eastAsiaTheme="minorEastAsia" w:hAnsi="Times New Roman" w:cs="Times New Roman"/>
          <w:sz w:val="26"/>
          <w:szCs w:val="26"/>
        </w:rPr>
        <w:t>не</w:t>
      </w:r>
      <w:r w:rsidRPr="00AC12F7">
        <w:rPr>
          <w:rFonts w:ascii="Times New Roman" w:eastAsiaTheme="minorEastAsia" w:hAnsi="Times New Roman" w:cs="Times New Roman"/>
          <w:sz w:val="26"/>
          <w:szCs w:val="26"/>
        </w:rPr>
        <w:t xml:space="preserve"> требовать от юридического лица, индивидуального предпринимателя представления документов и (или) информации, включая разрешительные </w:t>
      </w:r>
      <w:r w:rsidRPr="00AC12F7"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1" w:tooltip="Распоряжение Правительства РФ от 19.04.2016 N 724-р (ред. от 19.08.2017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" w:history="1">
        <w:r w:rsidRPr="00AC12F7">
          <w:rPr>
            <w:rFonts w:ascii="Times New Roman" w:eastAsiaTheme="minorEastAsia" w:hAnsi="Times New Roman" w:cs="Times New Roman"/>
            <w:sz w:val="26"/>
            <w:szCs w:val="26"/>
          </w:rPr>
          <w:t>перечень</w:t>
        </w:r>
      </w:hyperlink>
      <w:r w:rsidRPr="00AC12F7">
        <w:rPr>
          <w:rFonts w:ascii="Times New Roman" w:eastAsiaTheme="minorEastAsia" w:hAnsi="Times New Roman" w:cs="Times New Roman"/>
          <w:sz w:val="26"/>
          <w:szCs w:val="26"/>
        </w:rPr>
        <w:t>;</w:t>
      </w:r>
      <w:r w:rsidRPr="00AC12F7">
        <w:rPr>
          <w:rFonts w:ascii="Times New Roman" w:hAnsi="Times New Roman" w:cs="Times New Roman"/>
          <w:sz w:val="26"/>
          <w:szCs w:val="26"/>
        </w:rPr>
        <w:t>»</w:t>
      </w:r>
    </w:p>
    <w:p w:rsidR="002B77C7" w:rsidRPr="009A7243" w:rsidRDefault="00645434" w:rsidP="00436D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255">
        <w:rPr>
          <w:rFonts w:ascii="Times New Roman" w:hAnsi="Times New Roman" w:cs="Times New Roman"/>
          <w:sz w:val="26"/>
          <w:szCs w:val="26"/>
        </w:rPr>
        <w:t>1.2</w:t>
      </w:r>
      <w:r w:rsidR="00D17255" w:rsidRPr="00D17255">
        <w:rPr>
          <w:rFonts w:ascii="Times New Roman" w:hAnsi="Times New Roman" w:cs="Times New Roman"/>
          <w:sz w:val="26"/>
          <w:szCs w:val="26"/>
        </w:rPr>
        <w:t>.6</w:t>
      </w:r>
      <w:r w:rsidR="002B77C7" w:rsidRPr="00D17255">
        <w:rPr>
          <w:rFonts w:ascii="Times New Roman" w:hAnsi="Times New Roman" w:cs="Times New Roman"/>
          <w:sz w:val="26"/>
          <w:szCs w:val="26"/>
        </w:rPr>
        <w:t>. Заголовок подраздела 1.6. «Права и обязанности лиц, в отношении которых осуществляются мероприятия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 по контролю» раздела 1 изложить в новой редакции: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 xml:space="preserve">«1.6.  Права и обязанности лиц, в отношении которых осуществляются мероприятия по государственному контролю». </w:t>
      </w:r>
    </w:p>
    <w:p w:rsidR="002B77C7" w:rsidRPr="006A111A" w:rsidRDefault="00645434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D17255">
        <w:rPr>
          <w:rFonts w:ascii="Times New Roman" w:hAnsi="Times New Roman" w:cs="Times New Roman"/>
          <w:sz w:val="26"/>
          <w:szCs w:val="26"/>
        </w:rPr>
        <w:t>.7</w:t>
      </w:r>
      <w:r w:rsidR="002B77C7" w:rsidRPr="006A111A">
        <w:rPr>
          <w:rFonts w:ascii="Times New Roman" w:hAnsi="Times New Roman" w:cs="Times New Roman"/>
          <w:sz w:val="26"/>
          <w:szCs w:val="26"/>
        </w:rPr>
        <w:t xml:space="preserve">. Пункт 1.6.1. подраздела 1.6. «Права и обязанности лиц, в отношении которых осуществляются мероприятия по </w:t>
      </w:r>
      <w:r w:rsidR="009B2D0A" w:rsidRPr="006A111A">
        <w:rPr>
          <w:rFonts w:ascii="Times New Roman" w:hAnsi="Times New Roman" w:cs="Times New Roman"/>
          <w:sz w:val="26"/>
          <w:szCs w:val="26"/>
        </w:rPr>
        <w:t>контролю» дополнить</w:t>
      </w:r>
      <w:r w:rsidR="002B77C7" w:rsidRPr="006A111A">
        <w:rPr>
          <w:rFonts w:ascii="Times New Roman" w:hAnsi="Times New Roman" w:cs="Times New Roman"/>
          <w:sz w:val="26"/>
          <w:szCs w:val="26"/>
        </w:rPr>
        <w:t xml:space="preserve"> новыми подпунктами 7,8 следующего содержания:</w:t>
      </w:r>
    </w:p>
    <w:p w:rsidR="002B77C7" w:rsidRPr="006A111A" w:rsidRDefault="002B77C7" w:rsidP="00436D0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«7)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2B77C7" w:rsidRPr="006A111A" w:rsidRDefault="002B77C7" w:rsidP="00436D0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8) знакомиться с документами и (или) информацией, полученными органом государственного контроля,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перечень».</w:t>
      </w:r>
    </w:p>
    <w:p w:rsidR="002B77C7" w:rsidRPr="006A111A" w:rsidRDefault="00645434" w:rsidP="00436D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D17255">
        <w:rPr>
          <w:rFonts w:ascii="Times New Roman" w:hAnsi="Times New Roman" w:cs="Times New Roman"/>
          <w:sz w:val="26"/>
          <w:szCs w:val="26"/>
        </w:rPr>
        <w:t>.8</w:t>
      </w:r>
      <w:r w:rsidR="002B77C7" w:rsidRPr="006A111A">
        <w:rPr>
          <w:rFonts w:ascii="Times New Roman" w:hAnsi="Times New Roman" w:cs="Times New Roman"/>
          <w:sz w:val="26"/>
          <w:szCs w:val="26"/>
        </w:rPr>
        <w:t>. Заголовок подраздела 1.7. «Описание результата исполнения государственной функции» раздела 1 изложить в новой редакции:</w:t>
      </w:r>
    </w:p>
    <w:p w:rsidR="002B77C7" w:rsidRPr="006A111A" w:rsidRDefault="002B77C7" w:rsidP="00436D0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«1.7. Описание результата осуществления государственного контроля».</w:t>
      </w:r>
    </w:p>
    <w:p w:rsidR="002B77C7" w:rsidRPr="006A111A" w:rsidRDefault="00645434" w:rsidP="00436D0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D17255">
        <w:rPr>
          <w:rFonts w:ascii="Times New Roman" w:hAnsi="Times New Roman" w:cs="Times New Roman"/>
          <w:sz w:val="26"/>
          <w:szCs w:val="26"/>
        </w:rPr>
        <w:t>.9</w:t>
      </w:r>
      <w:r w:rsidR="002B77C7" w:rsidRPr="006A111A">
        <w:rPr>
          <w:rFonts w:ascii="Times New Roman" w:hAnsi="Times New Roman" w:cs="Times New Roman"/>
          <w:sz w:val="26"/>
          <w:szCs w:val="26"/>
        </w:rPr>
        <w:t>. Раздел 1 дополнить новым подразделом 1.8. следующего содержания: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«1.8. Исчерпывающие перечни документов и (или) информации, необходимых для осуществления государственного контроля и достижения целей и задач проведения проверки»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1.8.1. Исчерпывающий перечень документов и (или) информации, истребуемых в ходе проверки лично у проверяемого лица, при проведении проверки в государственном архиве Калужской области, муниципальном архиве (далее – архив):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1) учредительные, правоустанавливающие документы: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устав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 документы, подтверждающие полномочия руководителя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 документы, подтверждающие полномочия лица, представляющего интересы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 приказ (распоряжение), иной документ о возложении исполнения обязанностей на период отсутствия руководителя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положение о структурном подразделении органа местного самоуправления, создаваемом муниципальным образованием, расположенным на территории Калужской области, которое осуществляет хранение, комплектование, учет и использование документов Архивного фонда Российской Федерации, а также других архивных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положения о структурных подразделениях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должностные инструкции, должностные регламенты сотрудников архива.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lastRenderedPageBreak/>
        <w:t>2) организационно-распорядительные документы: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приказы архива, постановления (распоряжения) органов местного самоуправления муниципальных образований, расположенных на территории Калужской области, относящиеся к основной деятельности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штатное расписание;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положение о справочно-информационном фонде, научно-справочной библиотеке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 xml:space="preserve">- положения о дирекции и комиссиях архива (экспертной, методической </w:t>
      </w:r>
      <w:r w:rsidRPr="006A111A">
        <w:rPr>
          <w:rFonts w:ascii="Times New Roman" w:hAnsi="Times New Roman" w:cs="Times New Roman"/>
          <w:sz w:val="26"/>
          <w:szCs w:val="26"/>
        </w:rPr>
        <w:br/>
        <w:t>и иных коллегиальных органах);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протоколы заседаний и решения дирекции, комиссий;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инструкция по делопроизводству;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номенклатура дел;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инструкции по технике безопасности и охране труда;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журнал учета инструктажа по охране труда, технике безопасности;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инструкция о порядке работы архива при чрезвычайных ситуациях;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инструкция об охранном режиме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инструкция о мерах пожарной безопасности в архиве;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договоры с охранными предприятиями, акты, предписания органов надзора за охранным и пожарным режимами;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схемы эвакуации людей и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акты и справки по итогам предыдущих проверок.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3) учетные документы: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порядок учета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схема учета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книга учета поступлений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список фондов;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листы и карточки фондов;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листы учета аудиовизуальных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дела фондов;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реестр описей;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описи дел;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 xml:space="preserve">- инвентарная книга учета дел, имеющих в оформлении </w:t>
      </w:r>
      <w:r w:rsidRPr="006A111A">
        <w:rPr>
          <w:rFonts w:ascii="Times New Roman" w:hAnsi="Times New Roman" w:cs="Times New Roman"/>
          <w:sz w:val="26"/>
          <w:szCs w:val="26"/>
        </w:rPr>
        <w:br/>
        <w:t>или в приложении к ним драгоценные металлы и камни;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паспорт архивохранилища;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лист учета и описания уникального документа;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список фондов, содержащих особо ценные документы;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опись (или номерник) особо ценных дел;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реестр описей (номерников) особо ценных дел,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книга учета поступлений страхового фонда и фонда пользования;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опись страхового фонда;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схемы размещения фондов в архивохранилище;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карточки постеллажного и пофондового топографических указателей;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карты-заместители;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карточки учета архивных документов с повреждениями носителя, текста;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 xml:space="preserve">- книга учета выдачи архивных документов, копий фонда пользования </w:t>
      </w:r>
      <w:r w:rsidRPr="006A111A">
        <w:rPr>
          <w:rFonts w:ascii="Times New Roman" w:hAnsi="Times New Roman" w:cs="Times New Roman"/>
          <w:sz w:val="26"/>
          <w:szCs w:val="26"/>
        </w:rPr>
        <w:br/>
        <w:t>из архивохранилища;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книга учета выдачи дел во временное пользование;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карточки учета необнаруженных архивных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карточки учета технического состояния аудиовизуальных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lastRenderedPageBreak/>
        <w:t>- журнал учета документов, относящихся к государственной собственности Калужской области, временно хранящихся в муниципальном архиве;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журнал учета температурно-влажностного режима.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4) документы по работе с источниками комплектования: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список организаций - источников комплектования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список физических лиц (собственников или владельцев архивных документов) - источников комплектования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наблюдательные дела организаций - источников комплектования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 xml:space="preserve">- планы-графики приема документов на постоянное хранение в архив, утверждения и согласования описей дел постоянного и временного (свыше </w:t>
      </w:r>
      <w:r w:rsidRPr="006A111A">
        <w:rPr>
          <w:rFonts w:ascii="Times New Roman" w:hAnsi="Times New Roman" w:cs="Times New Roman"/>
          <w:sz w:val="26"/>
          <w:szCs w:val="26"/>
        </w:rPr>
        <w:br/>
        <w:t>10 лет) хранения, согласования номенклатур дел, положений об архивах организаций, экспертных комиссиях, инструкций по делопроизводству;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учетно-справочная картотека работы с источниками комплектования;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договоры об отношениях и сотрудничестве с организациями негосударственной собственности, физическими лицами - источниками комплектования архива.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5) документы по использованию архивных документов: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каталоги, указатели, обзоры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журналы (базы данных) регистрации поступающих запросов;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заявления, письма граждан и организаций о получении архивной справки по документальным материалам, вторые экземпляры архивных справок;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порядок работы читального зала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личные дела пользователей;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журнал учета посетителей и тематики исследований;</w:t>
      </w:r>
    </w:p>
    <w:p w:rsidR="002B77C7" w:rsidRPr="006A111A" w:rsidRDefault="002B77C7" w:rsidP="009650EC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тематико-экспозиционные планы выставок.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1.8.2. Исчерпывающий перечень документов и (или) информации, истребуемых в ходе проверки лично у проверяемого лица, при проведении проверки в организации-источнике комплектования государственного, муниципального архива: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1) организационно-распорядительные и планово-отчетные документы: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 документы, подтверждающие полномочия руководителя проверяемого лица;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 документы, подтверждающие полномочия лица, представляющего интересы проверяемого лица;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 приказ (распоряжение), иной документ о возложении исполнения обязанностей на период отсутствия руководителя;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приказы (распоряжения) о создании экспертной комиссии;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положение об архиве;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положение об экспертной (центральной экспертной) комиссии (ЭК, ЦЭК);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протоколы заседаний и решения ЭК (ЦЭК);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номенклатура дел.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2) учетные документы: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паспорт архива организации и пояснительная записка к нему;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книга учета поступления и выбытия документов;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список фондов;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лист фонда;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дело фонда;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реестр описей;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описи дел, единиц хранения архивных документов;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карточки постеллажного и пофондового топографических указателей;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lastRenderedPageBreak/>
        <w:t>- книга учета выдачи дел из архивохранилища;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книга учета выдачи дел во временное пользование;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акты об утрате документов;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акты о выделении к уничтожению архивных документов, не подлежащих хранению;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акты о неисправимых повреждениях архивных документов;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акты о технических ошибках в учетных документах;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акты об обнаружении документов (не относящихся к данному фонду, неучтенных);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акты о выдаче дел во временное пользование;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акты приема-передачи архивных документов на хранение;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акты о проверке наличия и состояния архивных документов;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заказы (служебные записки) на выдачу дел из архивохранилища.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3) документы по использованию архивных документов: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книги (базы данных) регистрации поступающих запросов;</w:t>
      </w:r>
    </w:p>
    <w:p w:rsidR="002B77C7" w:rsidRPr="006A111A" w:rsidRDefault="002B77C7" w:rsidP="00965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заявления, письма граждан и организаций о получении архивной справки по документальным материалам, вторые экземпляры архивных справок.</w:t>
      </w:r>
    </w:p>
    <w:p w:rsidR="002B77C7" w:rsidRPr="006A111A" w:rsidRDefault="002B77C7" w:rsidP="00965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1.8.3.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перечнем, отсутствует.»</w:t>
      </w:r>
    </w:p>
    <w:p w:rsidR="002B77C7" w:rsidRPr="009A7243" w:rsidRDefault="00645434" w:rsidP="00436D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961"/>
      <w:bookmarkEnd w:id="0"/>
      <w:r>
        <w:rPr>
          <w:rFonts w:ascii="Times New Roman" w:hAnsi="Times New Roman" w:cs="Times New Roman"/>
          <w:sz w:val="26"/>
          <w:szCs w:val="26"/>
        </w:rPr>
        <w:t>1.3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2" w:history="1">
        <w:r w:rsidR="002B77C7" w:rsidRPr="009A7243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</w:hyperlink>
      <w:r w:rsidR="002B77C7" w:rsidRPr="009A7243">
        <w:rPr>
          <w:rFonts w:ascii="Times New Roman" w:hAnsi="Times New Roman" w:cs="Times New Roman"/>
          <w:sz w:val="26"/>
          <w:szCs w:val="26"/>
        </w:rPr>
        <w:t>2 «Требования к порядку исполнения государственной функции» Административного регламента (далее - раздел 2):</w:t>
      </w:r>
    </w:p>
    <w:p w:rsidR="002B77C7" w:rsidRPr="009A7243" w:rsidRDefault="00645434" w:rsidP="00436D0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2B77C7" w:rsidRPr="009A7243">
        <w:rPr>
          <w:rFonts w:ascii="Times New Roman" w:hAnsi="Times New Roman" w:cs="Times New Roman"/>
          <w:sz w:val="26"/>
          <w:szCs w:val="26"/>
        </w:rPr>
        <w:t>.1. заголовок раздела 2 изложить в новой редакции:</w:t>
      </w:r>
    </w:p>
    <w:p w:rsidR="002B77C7" w:rsidRPr="009A7243" w:rsidRDefault="002B77C7" w:rsidP="00436D0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«2.Требования к порядку осуществления государственного контроля».</w:t>
      </w:r>
    </w:p>
    <w:p w:rsidR="002B77C7" w:rsidRPr="009A7243" w:rsidRDefault="00645434" w:rsidP="00436D0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2B77C7" w:rsidRPr="009A7243">
        <w:rPr>
          <w:rFonts w:ascii="Times New Roman" w:hAnsi="Times New Roman" w:cs="Times New Roman"/>
          <w:sz w:val="26"/>
          <w:szCs w:val="26"/>
        </w:rPr>
        <w:t>.2. Подраздел 2.1. «Порядок информирования об исполнении государственной функции» раздела 2 изложить в новой редакции:</w:t>
      </w:r>
    </w:p>
    <w:p w:rsidR="002B77C7" w:rsidRPr="00D60679" w:rsidRDefault="002B77C7" w:rsidP="00436D03">
      <w:pPr>
        <w:adjustRightInd w:val="0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«</w:t>
      </w:r>
      <w:r w:rsidRPr="00D60679">
        <w:rPr>
          <w:rFonts w:ascii="Times New Roman" w:hAnsi="Times New Roman" w:cs="Times New Roman"/>
          <w:sz w:val="26"/>
          <w:szCs w:val="26"/>
        </w:rPr>
        <w:t>2.1. Порядок информирования об осуществлении государственного контроля</w:t>
      </w:r>
    </w:p>
    <w:p w:rsidR="00107A16" w:rsidRPr="00D60679" w:rsidRDefault="002B77C7" w:rsidP="00825427">
      <w:pPr>
        <w:tabs>
          <w:tab w:val="left" w:pos="567"/>
          <w:tab w:val="left" w:pos="709"/>
        </w:tabs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 xml:space="preserve">2.1.1. </w:t>
      </w:r>
      <w:r w:rsidR="00974353" w:rsidRPr="00D60679">
        <w:rPr>
          <w:rFonts w:ascii="Times New Roman" w:hAnsi="Times New Roman" w:cs="Times New Roman"/>
          <w:sz w:val="26"/>
          <w:szCs w:val="26"/>
        </w:rPr>
        <w:t>Порядок получения ин</w:t>
      </w:r>
      <w:r w:rsidR="00001D4F" w:rsidRPr="00D60679">
        <w:rPr>
          <w:rFonts w:ascii="Times New Roman" w:hAnsi="Times New Roman" w:cs="Times New Roman"/>
          <w:sz w:val="26"/>
          <w:szCs w:val="26"/>
        </w:rPr>
        <w:t>формации заинтересованными лицами по вопросам осуществления государственного контроля, сведений о ходе осуществления государственного контроля.</w:t>
      </w:r>
    </w:p>
    <w:p w:rsidR="002B77C7" w:rsidRPr="00D60679" w:rsidRDefault="002B77C7" w:rsidP="00825427">
      <w:pPr>
        <w:tabs>
          <w:tab w:val="left" w:pos="567"/>
        </w:tabs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 xml:space="preserve">2.1.2. </w:t>
      </w:r>
      <w:r w:rsidR="00001D4F" w:rsidRPr="00D60679">
        <w:rPr>
          <w:rFonts w:ascii="Times New Roman" w:hAnsi="Times New Roman" w:cs="Times New Roman"/>
          <w:sz w:val="26"/>
          <w:szCs w:val="26"/>
        </w:rPr>
        <w:t>Информация об осуществлении государственного контроля может быть получена:</w:t>
      </w:r>
    </w:p>
    <w:p w:rsidR="00001D4F" w:rsidRPr="00D60679" w:rsidRDefault="00001D4F" w:rsidP="00107A16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>- по телефону;</w:t>
      </w:r>
    </w:p>
    <w:p w:rsidR="00001D4F" w:rsidRPr="00D60679" w:rsidRDefault="00001D4F" w:rsidP="00107A16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>- по электронной почте;</w:t>
      </w:r>
    </w:p>
    <w:p w:rsidR="00001D4F" w:rsidRPr="00D60679" w:rsidRDefault="00001D4F" w:rsidP="00107A16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>- по почте путем обращения заинтересованного лица с письменным запросом о предоставлении информации;</w:t>
      </w:r>
    </w:p>
    <w:p w:rsidR="00001D4F" w:rsidRPr="00D60679" w:rsidRDefault="00001D4F" w:rsidP="00107A16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>- приличном обращении заинтересованного лица;</w:t>
      </w:r>
    </w:p>
    <w:p w:rsidR="00001D4F" w:rsidRPr="00D60679" w:rsidRDefault="00001D4F" w:rsidP="00107A16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>- в федеральной государственной информационной системе «Федеральный реестр государственных услуг (функций)»</w:t>
      </w:r>
    </w:p>
    <w:p w:rsidR="002B77C7" w:rsidRPr="00D60679" w:rsidRDefault="002B77C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 xml:space="preserve">- </w:t>
      </w:r>
      <w:r w:rsidR="00001D4F" w:rsidRPr="00D60679">
        <w:rPr>
          <w:rFonts w:ascii="Times New Roman" w:hAnsi="Times New Roman" w:cs="Times New Roman"/>
          <w:sz w:val="26"/>
          <w:szCs w:val="26"/>
        </w:rPr>
        <w:t>на официальном сайте Управления</w:t>
      </w:r>
      <w:r w:rsidRPr="00D60679">
        <w:rPr>
          <w:rFonts w:ascii="Times New Roman" w:hAnsi="Times New Roman" w:cs="Times New Roman"/>
          <w:sz w:val="26"/>
          <w:szCs w:val="26"/>
        </w:rPr>
        <w:t>;</w:t>
      </w:r>
    </w:p>
    <w:p w:rsidR="002B77C7" w:rsidRPr="00D60679" w:rsidRDefault="002B77C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 xml:space="preserve">- </w:t>
      </w:r>
      <w:r w:rsidR="00001D4F" w:rsidRPr="00D60679">
        <w:rPr>
          <w:rFonts w:ascii="Times New Roman" w:hAnsi="Times New Roman" w:cs="Times New Roman"/>
          <w:sz w:val="26"/>
          <w:szCs w:val="26"/>
        </w:rPr>
        <w:t>на Портале государственных услуг (функций)</w:t>
      </w:r>
      <w:r w:rsidRPr="00D60679">
        <w:rPr>
          <w:rFonts w:ascii="Times New Roman" w:hAnsi="Times New Roman" w:cs="Times New Roman"/>
          <w:sz w:val="26"/>
          <w:szCs w:val="26"/>
        </w:rPr>
        <w:t>;</w:t>
      </w:r>
    </w:p>
    <w:p w:rsidR="002B77C7" w:rsidRPr="00D60679" w:rsidRDefault="002B77C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 xml:space="preserve">- </w:t>
      </w:r>
      <w:r w:rsidR="00001D4F" w:rsidRPr="00D60679">
        <w:rPr>
          <w:rFonts w:ascii="Times New Roman" w:hAnsi="Times New Roman" w:cs="Times New Roman"/>
          <w:sz w:val="26"/>
          <w:szCs w:val="26"/>
        </w:rPr>
        <w:t>в помещении Управления (на официальных стендах).</w:t>
      </w:r>
    </w:p>
    <w:p w:rsidR="00001D4F" w:rsidRPr="00D60679" w:rsidRDefault="00001D4F" w:rsidP="00825427">
      <w:pPr>
        <w:tabs>
          <w:tab w:val="left" w:pos="567"/>
        </w:tabs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 xml:space="preserve">2.1.3. При информировании по телефону, по электронной почте, по почте путем обращения заинтересованного лица с письменным запросом о предоставлении информации </w:t>
      </w:r>
      <w:r w:rsidR="00825427" w:rsidRPr="00D60679">
        <w:rPr>
          <w:rFonts w:ascii="Times New Roman" w:hAnsi="Times New Roman" w:cs="Times New Roman"/>
          <w:sz w:val="26"/>
          <w:szCs w:val="26"/>
        </w:rPr>
        <w:t>и при личном обращении заинтересованного лица:</w:t>
      </w:r>
    </w:p>
    <w:p w:rsidR="00825427" w:rsidRPr="00FF743B" w:rsidRDefault="00825427" w:rsidP="00825427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lastRenderedPageBreak/>
        <w:t xml:space="preserve">- сообщается информация о контактных данных Управления (почтовый </w:t>
      </w:r>
      <w:r w:rsidRPr="00FF743B">
        <w:rPr>
          <w:rFonts w:ascii="Times New Roman" w:hAnsi="Times New Roman" w:cs="Times New Roman"/>
          <w:sz w:val="26"/>
          <w:szCs w:val="26"/>
        </w:rPr>
        <w:t>адрес, адрес офици</w:t>
      </w:r>
      <w:r w:rsidR="00D60679" w:rsidRPr="00FF743B">
        <w:rPr>
          <w:rFonts w:ascii="Times New Roman" w:hAnsi="Times New Roman" w:cs="Times New Roman"/>
          <w:sz w:val="26"/>
          <w:szCs w:val="26"/>
        </w:rPr>
        <w:t>ального сайта Управления в инф</w:t>
      </w:r>
      <w:r w:rsidRPr="00FF743B">
        <w:rPr>
          <w:rFonts w:ascii="Times New Roman" w:hAnsi="Times New Roman" w:cs="Times New Roman"/>
          <w:sz w:val="26"/>
          <w:szCs w:val="26"/>
        </w:rPr>
        <w:t>ормационно-телекоммуникационной сети Интернет, номер телефона для справок, адрес электронной почты, о графике работы управления);</w:t>
      </w:r>
    </w:p>
    <w:p w:rsidR="00825427" w:rsidRPr="00FF743B" w:rsidRDefault="00825427" w:rsidP="00825427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- осуществ</w:t>
      </w:r>
      <w:r w:rsidR="00D60679" w:rsidRPr="00FF743B">
        <w:rPr>
          <w:rFonts w:ascii="Times New Roman" w:hAnsi="Times New Roman" w:cs="Times New Roman"/>
          <w:sz w:val="26"/>
          <w:szCs w:val="26"/>
        </w:rPr>
        <w:t>л</w:t>
      </w:r>
      <w:r w:rsidRPr="00FF743B">
        <w:rPr>
          <w:rFonts w:ascii="Times New Roman" w:hAnsi="Times New Roman" w:cs="Times New Roman"/>
          <w:sz w:val="26"/>
          <w:szCs w:val="26"/>
        </w:rPr>
        <w:t>яется консультирование по порядку исполнения государственного надзора.</w:t>
      </w:r>
    </w:p>
    <w:p w:rsidR="00695292" w:rsidRPr="00FF743B" w:rsidRDefault="0082542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 xml:space="preserve">Обращение заинтересованных лиц по электронной почте и их письменные запросы рассматриваются в Управлении в </w:t>
      </w:r>
      <w:r w:rsidR="00716780">
        <w:rPr>
          <w:rFonts w:ascii="Times New Roman" w:hAnsi="Times New Roman" w:cs="Times New Roman"/>
          <w:sz w:val="26"/>
          <w:szCs w:val="26"/>
        </w:rPr>
        <w:t>порядке</w:t>
      </w:r>
      <w:r w:rsidRPr="00FF743B">
        <w:rPr>
          <w:rFonts w:ascii="Times New Roman" w:hAnsi="Times New Roman" w:cs="Times New Roman"/>
          <w:sz w:val="26"/>
          <w:szCs w:val="26"/>
        </w:rPr>
        <w:t>, предусмотренном Федеральным законом «О порядке рассмотрения обращений граждан</w:t>
      </w:r>
      <w:r w:rsidR="00695292" w:rsidRPr="00FF743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FF743B">
        <w:rPr>
          <w:rFonts w:ascii="Times New Roman" w:hAnsi="Times New Roman" w:cs="Times New Roman"/>
          <w:sz w:val="26"/>
          <w:szCs w:val="26"/>
        </w:rPr>
        <w:t>»</w:t>
      </w:r>
      <w:r w:rsidR="00695292" w:rsidRPr="00FF743B">
        <w:rPr>
          <w:rFonts w:ascii="Times New Roman" w:hAnsi="Times New Roman" w:cs="Times New Roman"/>
          <w:sz w:val="26"/>
          <w:szCs w:val="26"/>
        </w:rPr>
        <w:t>.</w:t>
      </w:r>
    </w:p>
    <w:p w:rsidR="00695292" w:rsidRPr="00FF743B" w:rsidRDefault="00695292" w:rsidP="00695292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 xml:space="preserve">2.1.4. Порядок, форма, место размещения и способы получения справочной информации в том числе на </w:t>
      </w:r>
      <w:r w:rsidR="0067041B" w:rsidRPr="00FF743B">
        <w:rPr>
          <w:rFonts w:ascii="Times New Roman" w:hAnsi="Times New Roman" w:cs="Times New Roman"/>
          <w:sz w:val="26"/>
          <w:szCs w:val="26"/>
        </w:rPr>
        <w:t>стендах в</w:t>
      </w:r>
      <w:r w:rsidRPr="00FF743B">
        <w:rPr>
          <w:rFonts w:ascii="Times New Roman" w:hAnsi="Times New Roman" w:cs="Times New Roman"/>
          <w:sz w:val="26"/>
          <w:szCs w:val="26"/>
        </w:rPr>
        <w:t xml:space="preserve"> месте нахождения Управления.</w:t>
      </w:r>
    </w:p>
    <w:p w:rsidR="00D60679" w:rsidRPr="00FF743B" w:rsidRDefault="00716780" w:rsidP="00695292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официальном сайте Управления,</w:t>
      </w:r>
      <w:r w:rsidR="00D60679" w:rsidRPr="00FF743B">
        <w:rPr>
          <w:rFonts w:ascii="Times New Roman" w:hAnsi="Times New Roman" w:cs="Times New Roman"/>
          <w:sz w:val="26"/>
          <w:szCs w:val="26"/>
        </w:rPr>
        <w:t xml:space="preserve"> Реестре государственных услуг(функций) и на Портале государственных услуг (функций) размещаются:</w:t>
      </w:r>
    </w:p>
    <w:p w:rsidR="00D60679" w:rsidRPr="00FF743B" w:rsidRDefault="00D60679" w:rsidP="00D60679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 xml:space="preserve">- место нахождения и график работы </w:t>
      </w:r>
      <w:r w:rsidR="00FF743B" w:rsidRPr="00FF743B">
        <w:rPr>
          <w:rFonts w:ascii="Times New Roman" w:hAnsi="Times New Roman" w:cs="Times New Roman"/>
          <w:sz w:val="26"/>
          <w:szCs w:val="26"/>
        </w:rPr>
        <w:t>Управления, его структурных подразделений</w:t>
      </w:r>
      <w:r w:rsidRPr="00FF743B">
        <w:rPr>
          <w:rFonts w:ascii="Times New Roman" w:hAnsi="Times New Roman" w:cs="Times New Roman"/>
          <w:sz w:val="26"/>
          <w:szCs w:val="26"/>
        </w:rPr>
        <w:t>;</w:t>
      </w:r>
    </w:p>
    <w:p w:rsidR="00FF743B" w:rsidRPr="00FF743B" w:rsidRDefault="00FF743B" w:rsidP="00D60679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- справочные телефоны структурного подразделения Управления;</w:t>
      </w:r>
    </w:p>
    <w:p w:rsidR="00D60679" w:rsidRPr="00FF743B" w:rsidRDefault="00D60679" w:rsidP="00695292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- адреса официального сайта, а так же электронной почты и (или) формы обратной связи Управления в сети Интернет.</w:t>
      </w:r>
    </w:p>
    <w:p w:rsidR="00D60679" w:rsidRPr="00FF743B" w:rsidRDefault="00D60679" w:rsidP="00695292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В помещении Управления (на официальных стендах) размещается следующая информация:</w:t>
      </w:r>
    </w:p>
    <w:p w:rsidR="00FF743B" w:rsidRPr="00FF743B" w:rsidRDefault="00FF743B" w:rsidP="00FF743B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- место нахождения и график работы Управления, его структурных подразделений;</w:t>
      </w:r>
    </w:p>
    <w:p w:rsidR="00FF743B" w:rsidRPr="00FF743B" w:rsidRDefault="00FF743B" w:rsidP="00FF743B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- справочные телефоны структурного подразделения Управления;</w:t>
      </w:r>
    </w:p>
    <w:p w:rsidR="002B77C7" w:rsidRPr="00FF743B" w:rsidRDefault="00FF743B" w:rsidP="00FF743B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 xml:space="preserve">- адреса официального сайта, а так </w:t>
      </w:r>
      <w:bookmarkStart w:id="1" w:name="_GoBack"/>
      <w:bookmarkEnd w:id="1"/>
      <w:r w:rsidRPr="00FF743B">
        <w:rPr>
          <w:rFonts w:ascii="Times New Roman" w:hAnsi="Times New Roman" w:cs="Times New Roman"/>
          <w:sz w:val="26"/>
          <w:szCs w:val="26"/>
        </w:rPr>
        <w:t>же электронной почты и (или) формы обратной связи Управления в сети Интернет.</w:t>
      </w:r>
      <w:r w:rsidR="002B77C7" w:rsidRPr="00FF743B">
        <w:rPr>
          <w:rFonts w:ascii="Times New Roman" w:hAnsi="Times New Roman" w:cs="Times New Roman"/>
          <w:sz w:val="26"/>
          <w:szCs w:val="26"/>
        </w:rPr>
        <w:t>».</w:t>
      </w:r>
    </w:p>
    <w:p w:rsidR="002B77C7" w:rsidRPr="00FF743B" w:rsidRDefault="00A96F35" w:rsidP="00A96F35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1.3</w:t>
      </w:r>
      <w:r w:rsidR="002B77C7" w:rsidRPr="00FF743B">
        <w:rPr>
          <w:rFonts w:ascii="Times New Roman" w:hAnsi="Times New Roman" w:cs="Times New Roman"/>
          <w:sz w:val="26"/>
          <w:szCs w:val="26"/>
        </w:rPr>
        <w:t>.3. Сноски &lt;1</w:t>
      </w:r>
      <w:r w:rsidR="009B2D0A" w:rsidRPr="00FF743B">
        <w:rPr>
          <w:rFonts w:ascii="Times New Roman" w:hAnsi="Times New Roman" w:cs="Times New Roman"/>
          <w:sz w:val="26"/>
          <w:szCs w:val="26"/>
        </w:rPr>
        <w:t>&gt;, &lt;</w:t>
      </w:r>
      <w:r w:rsidR="002B77C7" w:rsidRPr="00FF743B">
        <w:rPr>
          <w:rFonts w:ascii="Times New Roman" w:hAnsi="Times New Roman" w:cs="Times New Roman"/>
          <w:sz w:val="26"/>
          <w:szCs w:val="26"/>
        </w:rPr>
        <w:t>2</w:t>
      </w:r>
      <w:r w:rsidR="009B2D0A" w:rsidRPr="00FF743B">
        <w:rPr>
          <w:rFonts w:ascii="Times New Roman" w:hAnsi="Times New Roman" w:cs="Times New Roman"/>
          <w:sz w:val="26"/>
          <w:szCs w:val="26"/>
        </w:rPr>
        <w:t>&gt;, подраздела</w:t>
      </w:r>
      <w:r w:rsidR="002B77C7" w:rsidRPr="00FF743B">
        <w:rPr>
          <w:rFonts w:ascii="Times New Roman" w:hAnsi="Times New Roman" w:cs="Times New Roman"/>
          <w:sz w:val="26"/>
          <w:szCs w:val="26"/>
        </w:rPr>
        <w:t xml:space="preserve"> 2.1. «Порядок информирования об исполнении государственной функции» раздела 2 исключить.</w:t>
      </w:r>
    </w:p>
    <w:p w:rsidR="002B77C7" w:rsidRPr="00FF743B" w:rsidRDefault="00645434" w:rsidP="00806754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743B">
        <w:rPr>
          <w:rFonts w:ascii="Times New Roman" w:hAnsi="Times New Roman" w:cs="Times New Roman"/>
          <w:sz w:val="26"/>
          <w:szCs w:val="26"/>
        </w:rPr>
        <w:t>1.3</w:t>
      </w:r>
      <w:r w:rsidR="002B77C7" w:rsidRPr="00FF743B">
        <w:rPr>
          <w:rFonts w:ascii="Times New Roman" w:hAnsi="Times New Roman" w:cs="Times New Roman"/>
          <w:sz w:val="26"/>
          <w:szCs w:val="26"/>
        </w:rPr>
        <w:t>.</w:t>
      </w:r>
      <w:r w:rsidRPr="00FF743B">
        <w:rPr>
          <w:rFonts w:ascii="Times New Roman" w:hAnsi="Times New Roman" w:cs="Times New Roman"/>
          <w:sz w:val="26"/>
          <w:szCs w:val="26"/>
        </w:rPr>
        <w:t>4</w:t>
      </w:r>
      <w:r w:rsidR="002B77C7" w:rsidRPr="00FF743B">
        <w:rPr>
          <w:rFonts w:ascii="Times New Roman" w:hAnsi="Times New Roman" w:cs="Times New Roman"/>
          <w:sz w:val="26"/>
          <w:szCs w:val="26"/>
        </w:rPr>
        <w:t>.Заголовок подраздела 2.3. «Срок исполнения государственной функции» раздела 2 изложить в новой редакции</w:t>
      </w:r>
      <w:r w:rsidR="002B77C7" w:rsidRPr="00FF743B">
        <w:rPr>
          <w:rFonts w:ascii="Times New Roman" w:hAnsi="Times New Roman" w:cs="Times New Roman"/>
          <w:b/>
          <w:sz w:val="26"/>
          <w:szCs w:val="26"/>
        </w:rPr>
        <w:t>:</w:t>
      </w:r>
    </w:p>
    <w:p w:rsidR="002B77C7" w:rsidRPr="00FF743B" w:rsidRDefault="002B77C7" w:rsidP="00806754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«2.3. Срок осуществления государственного контроля».</w:t>
      </w:r>
    </w:p>
    <w:p w:rsidR="002B77C7" w:rsidRPr="00FF743B" w:rsidRDefault="00645434" w:rsidP="008067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1.4</w:t>
      </w:r>
      <w:r w:rsidR="002B77C7" w:rsidRPr="00FF743B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3" w:history="1">
        <w:r w:rsidR="002B77C7" w:rsidRPr="00FF743B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</w:hyperlink>
      <w:r w:rsidR="002B77C7" w:rsidRPr="00FF743B">
        <w:rPr>
          <w:rFonts w:ascii="Times New Roman" w:hAnsi="Times New Roman" w:cs="Times New Roman"/>
          <w:sz w:val="26"/>
          <w:szCs w:val="26"/>
        </w:rPr>
        <w:t>3 «Состав, последовательность и сроки выполнения</w:t>
      </w:r>
      <w:r w:rsidR="002D6B22">
        <w:rPr>
          <w:rFonts w:ascii="Times New Roman" w:hAnsi="Times New Roman" w:cs="Times New Roman"/>
          <w:sz w:val="26"/>
          <w:szCs w:val="26"/>
        </w:rPr>
        <w:t xml:space="preserve"> </w:t>
      </w:r>
      <w:r w:rsidR="002B77C7" w:rsidRPr="00FF743B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порядку их выполнения, особенности выполнения административных процедур (действий) в электронной форме» Административного регламента (далее - раздел 3):</w:t>
      </w:r>
    </w:p>
    <w:p w:rsidR="002B77C7" w:rsidRPr="00FF743B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1.4</w:t>
      </w:r>
      <w:r w:rsidR="002B77C7" w:rsidRPr="00FF743B">
        <w:rPr>
          <w:rFonts w:ascii="Times New Roman" w:hAnsi="Times New Roman" w:cs="Times New Roman"/>
          <w:sz w:val="26"/>
          <w:szCs w:val="26"/>
        </w:rPr>
        <w:t>.1. в абзаце первом раздела 3 слова «исполнение государственной функции» заменить словами «осуществление государственного контроля».</w:t>
      </w:r>
    </w:p>
    <w:p w:rsidR="002B77C7" w:rsidRPr="00FF743B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1.4</w:t>
      </w:r>
      <w:r w:rsidR="002B77C7" w:rsidRPr="00FF743B">
        <w:rPr>
          <w:rFonts w:ascii="Times New Roman" w:hAnsi="Times New Roman" w:cs="Times New Roman"/>
          <w:sz w:val="26"/>
          <w:szCs w:val="26"/>
        </w:rPr>
        <w:t>.2. Абзац восьмой раздела 3 исключить.</w:t>
      </w:r>
    </w:p>
    <w:p w:rsidR="002B77C7" w:rsidRPr="009A7243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1.4</w:t>
      </w:r>
      <w:r w:rsidR="002B77C7" w:rsidRPr="00FF743B">
        <w:rPr>
          <w:rFonts w:ascii="Times New Roman" w:hAnsi="Times New Roman" w:cs="Times New Roman"/>
          <w:sz w:val="26"/>
          <w:szCs w:val="26"/>
        </w:rPr>
        <w:t>.3. В заголовке подраздела 3.2. «Принятие решения об осуществлении государственного контроля (надзора) в сфере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 архивного дела в форме проведения плановых и внеплановых проверок» раздела 3 слово «(надзора)» исключить.</w:t>
      </w:r>
    </w:p>
    <w:p w:rsidR="002B77C7" w:rsidRPr="009A7243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.4. В подпункте 1 пункта 3.2.4. подраздела 3.2. «Принятие решения об осуществлении государственного контроля (надзора) в сфере архивного дела в форме проведения плановых и внеплановых проверок» раздела </w:t>
      </w:r>
      <w:r w:rsidR="009B2D0A" w:rsidRPr="009A7243">
        <w:rPr>
          <w:rFonts w:ascii="Times New Roman" w:hAnsi="Times New Roman" w:cs="Times New Roman"/>
          <w:sz w:val="26"/>
          <w:szCs w:val="26"/>
        </w:rPr>
        <w:t>3 слова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 «государственного контроля» заменить словами «осуществляющего государственный контроль».</w:t>
      </w:r>
    </w:p>
    <w:p w:rsidR="002B77C7" w:rsidRPr="009A7243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.5. В подпункте 11 пункта 3.2.4. подраздела 3.2. «Принятие решения об осуществлении государственного контроля (надзора) в сфере архивного дела в </w:t>
      </w:r>
      <w:r w:rsidR="002B77C7" w:rsidRPr="009A7243">
        <w:rPr>
          <w:rFonts w:ascii="Times New Roman" w:hAnsi="Times New Roman" w:cs="Times New Roman"/>
          <w:sz w:val="26"/>
          <w:szCs w:val="26"/>
        </w:rPr>
        <w:lastRenderedPageBreak/>
        <w:t xml:space="preserve">форме проведения плановых и внеплановых проверок» раздела </w:t>
      </w:r>
      <w:r w:rsidR="009B2D0A" w:rsidRPr="009A7243">
        <w:rPr>
          <w:rFonts w:ascii="Times New Roman" w:hAnsi="Times New Roman" w:cs="Times New Roman"/>
          <w:sz w:val="26"/>
          <w:szCs w:val="26"/>
        </w:rPr>
        <w:t>3 слова</w:t>
      </w:r>
      <w:r w:rsidR="00A96F35">
        <w:rPr>
          <w:rFonts w:ascii="Times New Roman" w:hAnsi="Times New Roman" w:cs="Times New Roman"/>
          <w:sz w:val="26"/>
          <w:szCs w:val="26"/>
        </w:rPr>
        <w:t xml:space="preserve"> «Приложение № 4» исключить.</w:t>
      </w:r>
    </w:p>
    <w:p w:rsidR="002B77C7" w:rsidRPr="009A7243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.6. В пункте 3.2.5. подраздела 3.2. «Принятие решения об осуществлении государственного контроля (надзора) в сфере архивного делав форме проведения плановых и внеплановых проверок» раздела </w:t>
      </w:r>
      <w:r w:rsidR="009B2D0A" w:rsidRPr="009A7243">
        <w:rPr>
          <w:rFonts w:ascii="Times New Roman" w:hAnsi="Times New Roman" w:cs="Times New Roman"/>
          <w:sz w:val="26"/>
          <w:szCs w:val="26"/>
        </w:rPr>
        <w:t>3 слова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 «ответственное за исполнение государственной функции» заменить словами «уполномоченное на проведение проверки».</w:t>
      </w:r>
    </w:p>
    <w:p w:rsidR="002B77C7" w:rsidRPr="00624232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.7. В абзаце </w:t>
      </w:r>
      <w:r w:rsidR="00624232" w:rsidRPr="00624232">
        <w:rPr>
          <w:rFonts w:ascii="Times New Roman" w:hAnsi="Times New Roman" w:cs="Times New Roman"/>
          <w:sz w:val="26"/>
          <w:szCs w:val="26"/>
        </w:rPr>
        <w:t>третьем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 пункта 3.2.5. подраздела 3.2. «Принятие решения об осуществлении государственного контроля (надзора) в сфере архивного дела в форме проведения плановых и внеплановых проверок» раздела </w:t>
      </w:r>
      <w:r w:rsidR="009B2D0A" w:rsidRPr="00624232">
        <w:rPr>
          <w:rFonts w:ascii="Times New Roman" w:hAnsi="Times New Roman" w:cs="Times New Roman"/>
          <w:sz w:val="26"/>
          <w:szCs w:val="26"/>
        </w:rPr>
        <w:t>3 слова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 «Приложение № 5» заменить словами «Приложение № 1».</w:t>
      </w:r>
    </w:p>
    <w:p w:rsidR="002B77C7" w:rsidRPr="00624232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.8. В абзаце </w:t>
      </w:r>
      <w:r w:rsidR="00624232" w:rsidRPr="00624232">
        <w:rPr>
          <w:rFonts w:ascii="Times New Roman" w:hAnsi="Times New Roman" w:cs="Times New Roman"/>
          <w:sz w:val="26"/>
          <w:szCs w:val="26"/>
        </w:rPr>
        <w:t>пятом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 подпункта 5 пункта 3.3.4. подраздела 3.3. «Проведение плановых и </w:t>
      </w:r>
      <w:r w:rsidR="00C24D4F">
        <w:rPr>
          <w:rFonts w:ascii="Times New Roman" w:hAnsi="Times New Roman" w:cs="Times New Roman"/>
          <w:sz w:val="26"/>
          <w:szCs w:val="26"/>
        </w:rPr>
        <w:t>в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неплановых проверок; продление срока проведения плановых и </w:t>
      </w:r>
      <w:r w:rsidR="00C24D4F">
        <w:rPr>
          <w:rFonts w:ascii="Times New Roman" w:hAnsi="Times New Roman" w:cs="Times New Roman"/>
          <w:sz w:val="26"/>
          <w:szCs w:val="26"/>
        </w:rPr>
        <w:t>в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неплановых </w:t>
      </w:r>
      <w:r w:rsidR="009B2D0A" w:rsidRPr="00624232">
        <w:rPr>
          <w:rFonts w:ascii="Times New Roman" w:hAnsi="Times New Roman" w:cs="Times New Roman"/>
          <w:sz w:val="26"/>
          <w:szCs w:val="26"/>
        </w:rPr>
        <w:t>проверок» раздела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 3 слово «ответственное» заменить словом «уполномоченное».</w:t>
      </w:r>
    </w:p>
    <w:p w:rsidR="002B77C7" w:rsidRPr="00624232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.9. В пункте 3.5.2. подраздела 3.5. «Оформление результатов плановых и </w:t>
      </w:r>
      <w:r w:rsidR="00C24D4F">
        <w:rPr>
          <w:rFonts w:ascii="Times New Roman" w:hAnsi="Times New Roman" w:cs="Times New Roman"/>
          <w:sz w:val="26"/>
          <w:szCs w:val="26"/>
        </w:rPr>
        <w:t>в</w:t>
      </w:r>
      <w:r w:rsidR="002B77C7" w:rsidRPr="00624232">
        <w:rPr>
          <w:rFonts w:ascii="Times New Roman" w:hAnsi="Times New Roman" w:cs="Times New Roman"/>
          <w:sz w:val="26"/>
          <w:szCs w:val="26"/>
        </w:rPr>
        <w:t>неплановых проверок» раздела 3 слова «осуществляющим проверку» заменить словами «уполномоченным на проведение проверки».</w:t>
      </w:r>
    </w:p>
    <w:p w:rsidR="002B77C7" w:rsidRPr="00624232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.10. В пункте 3.6.2. подраздела 3.6. «Реализация результатов проверки» раздела </w:t>
      </w:r>
      <w:r w:rsidR="009B2D0A" w:rsidRPr="00624232">
        <w:rPr>
          <w:rFonts w:ascii="Times New Roman" w:hAnsi="Times New Roman" w:cs="Times New Roman"/>
          <w:sz w:val="26"/>
          <w:szCs w:val="26"/>
        </w:rPr>
        <w:t>3 слова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 «Приложение № 6» заменить словами «Приложение № 2».</w:t>
      </w:r>
    </w:p>
    <w:p w:rsidR="002B77C7" w:rsidRPr="00624232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.11. В пункте 3.6.3. подраздела 3.6. «Реализация результатов проверки» раздела </w:t>
      </w:r>
      <w:r w:rsidR="009B2D0A" w:rsidRPr="00624232">
        <w:rPr>
          <w:rFonts w:ascii="Times New Roman" w:hAnsi="Times New Roman" w:cs="Times New Roman"/>
          <w:sz w:val="26"/>
          <w:szCs w:val="26"/>
        </w:rPr>
        <w:t>3 слова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 «Приложение № 7» заменить словами «Приложение № 3».</w:t>
      </w:r>
    </w:p>
    <w:p w:rsidR="002B77C7" w:rsidRPr="00624232" w:rsidRDefault="00645434" w:rsidP="00806754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.12. В пункте 3.6.7. подраздела 3.6. «Реализация результатов проверки» раздела </w:t>
      </w:r>
      <w:r w:rsidR="009B2D0A" w:rsidRPr="00624232">
        <w:rPr>
          <w:rFonts w:ascii="Times New Roman" w:hAnsi="Times New Roman" w:cs="Times New Roman"/>
          <w:sz w:val="26"/>
          <w:szCs w:val="26"/>
        </w:rPr>
        <w:t>3 слова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 «Приложение № 8» заменить словами «Приложение № 4».</w:t>
      </w:r>
    </w:p>
    <w:p w:rsidR="002B77C7" w:rsidRPr="009A7243" w:rsidRDefault="00645434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4" w:history="1">
        <w:r w:rsidR="002B77C7" w:rsidRPr="009A7243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</w:hyperlink>
      <w:r w:rsidR="002B77C7" w:rsidRPr="009A7243">
        <w:rPr>
          <w:rFonts w:ascii="Times New Roman" w:hAnsi="Times New Roman" w:cs="Times New Roman"/>
          <w:sz w:val="26"/>
          <w:szCs w:val="26"/>
        </w:rPr>
        <w:t>4 «Порядок и формы контроля за исполнением государственной функции» Административного регламента (далее - раздел 4):</w:t>
      </w:r>
    </w:p>
    <w:p w:rsidR="002B77C7" w:rsidRPr="009A7243" w:rsidRDefault="00645434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B77C7" w:rsidRPr="009A7243">
        <w:rPr>
          <w:rFonts w:ascii="Times New Roman" w:hAnsi="Times New Roman" w:cs="Times New Roman"/>
          <w:sz w:val="26"/>
          <w:szCs w:val="26"/>
        </w:rPr>
        <w:t>.1. Заголовок раздела 4 «Порядок и формы контроля за исполнением государственной функции» изложить в новой редакции:</w:t>
      </w:r>
    </w:p>
    <w:p w:rsidR="002B77C7" w:rsidRPr="009A7243" w:rsidRDefault="002B77C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«4. Порядок и формы контроля за осуществлением государственного контроля».</w:t>
      </w:r>
    </w:p>
    <w:p w:rsidR="002B77C7" w:rsidRPr="009A7243" w:rsidRDefault="00645434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B77C7" w:rsidRPr="009A7243">
        <w:rPr>
          <w:rFonts w:ascii="Times New Roman" w:hAnsi="Times New Roman" w:cs="Times New Roman"/>
          <w:sz w:val="26"/>
          <w:szCs w:val="26"/>
        </w:rPr>
        <w:t>.2. Заголовок подраздела 4.1. «Порядок осуществления текущего контроля за соблюдением и исполнением должностными лицами Управления положений Административного регламента и иных нормативных правовых актов, устанавливающих требования к исполнению государственной функции, а также за принятием ими решений» раздела 4 изложить в новой редакции:</w:t>
      </w:r>
    </w:p>
    <w:p w:rsidR="002B77C7" w:rsidRPr="009A7243" w:rsidRDefault="002B77C7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«4.1. Порядок осуществления текущего контроля за соблюдением и исполнением должностными лицами Управления положений Административного регламента и иных нормативных правовых актов, устанавливающих требования к осуществлению государственного контроля, а также за принятием ими решений».</w:t>
      </w:r>
    </w:p>
    <w:p w:rsidR="002B77C7" w:rsidRPr="009A7243" w:rsidRDefault="00645434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B77C7" w:rsidRPr="009A7243">
        <w:rPr>
          <w:rFonts w:ascii="Times New Roman" w:hAnsi="Times New Roman" w:cs="Times New Roman"/>
          <w:sz w:val="26"/>
          <w:szCs w:val="26"/>
        </w:rPr>
        <w:t>.3. Заголовок подраздела 4.2. «Порядок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функции» раздела 4 изложить в новой редакции:</w:t>
      </w:r>
    </w:p>
    <w:p w:rsidR="002B77C7" w:rsidRPr="009A7243" w:rsidRDefault="002B77C7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«4.2. Порядок и периодичность осуществления плановых и внеплановых проверок полноты и качества осуществления государственного контроля, в том числе порядок и формы контроля за полнотой и качеством осуществления государственного контроля».</w:t>
      </w:r>
    </w:p>
    <w:p w:rsidR="002B77C7" w:rsidRPr="009A7243" w:rsidRDefault="00645434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.4. Заголовок подраздела 4.3. «Ответственность должностных лиц </w:t>
      </w:r>
      <w:r w:rsidR="002B77C7" w:rsidRPr="009A7243">
        <w:rPr>
          <w:rFonts w:ascii="Times New Roman" w:hAnsi="Times New Roman" w:cs="Times New Roman"/>
          <w:sz w:val="26"/>
          <w:szCs w:val="26"/>
        </w:rPr>
        <w:lastRenderedPageBreak/>
        <w:t>Управления за решения и действия (бездействие), принимаемые (осуществляемые) ими в ходе исполнения государственной функции» раздела 4 изложить в новой редакции:</w:t>
      </w:r>
    </w:p>
    <w:p w:rsidR="002B77C7" w:rsidRPr="009A7243" w:rsidRDefault="002B77C7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«4.3.  Ответственность должностных лиц Управления за решения и действия (бездействие), принимаемые (осуществляемые) ими в ходе осуществления государственного контроля».</w:t>
      </w:r>
    </w:p>
    <w:p w:rsidR="002B77C7" w:rsidRPr="009A7243" w:rsidRDefault="00645434" w:rsidP="008067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B77C7" w:rsidRPr="009A7243">
        <w:rPr>
          <w:rFonts w:ascii="Times New Roman" w:hAnsi="Times New Roman" w:cs="Times New Roman"/>
          <w:sz w:val="26"/>
          <w:szCs w:val="26"/>
        </w:rPr>
        <w:t>.5. В пункте 4.3.1. подраздела 4.3. «Ответственность должностных лиц Управления за решения и действия (бездействие), принимаемые (осуществляемые) ими в ходе исполнения государственной функции» раздела 4 слово «архивами» исключить.</w:t>
      </w:r>
    </w:p>
    <w:p w:rsidR="002B77C7" w:rsidRPr="009A7243" w:rsidRDefault="00645434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5" w:history="1">
        <w:r w:rsidR="002B77C7" w:rsidRPr="009A7243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</w:hyperlink>
      <w:r w:rsidR="002B77C7" w:rsidRPr="009A7243">
        <w:rPr>
          <w:rFonts w:ascii="Times New Roman" w:hAnsi="Times New Roman" w:cs="Times New Roman"/>
          <w:sz w:val="26"/>
          <w:szCs w:val="26"/>
        </w:rPr>
        <w:t>5 «Досудебный (внесудебный) порядок обжалования решений и действий (бездействия) Управления, а также его должностных лиц» Административного регламента (далее - раздел 5):</w:t>
      </w:r>
    </w:p>
    <w:p w:rsidR="002B77C7" w:rsidRPr="009A7243" w:rsidRDefault="00645434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2B77C7" w:rsidRPr="009A7243">
        <w:rPr>
          <w:rFonts w:ascii="Times New Roman" w:hAnsi="Times New Roman" w:cs="Times New Roman"/>
          <w:sz w:val="26"/>
          <w:szCs w:val="26"/>
        </w:rPr>
        <w:t>.1. Заголовок подраздела 5.1. «информация для проверяемого лица о его праве на досудебное (внесудебное) обжалование принятых решений и действий (бездействия) Управления и его должностных лиц при осуществлении государственной функции» изложить в новой редакции:</w:t>
      </w:r>
    </w:p>
    <w:p w:rsidR="002B77C7" w:rsidRPr="009A7243" w:rsidRDefault="002B77C7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«5.1. Информаци</w:t>
      </w:r>
      <w:r w:rsidR="009A7243" w:rsidRPr="009A7243">
        <w:rPr>
          <w:rFonts w:ascii="Times New Roman" w:hAnsi="Times New Roman" w:cs="Times New Roman"/>
          <w:sz w:val="26"/>
          <w:szCs w:val="26"/>
        </w:rPr>
        <w:t>я для заинтересованных лиц об</w:t>
      </w:r>
      <w:r w:rsidR="00A96F35">
        <w:rPr>
          <w:rFonts w:ascii="Times New Roman" w:hAnsi="Times New Roman" w:cs="Times New Roman"/>
          <w:sz w:val="26"/>
          <w:szCs w:val="26"/>
        </w:rPr>
        <w:t xml:space="preserve">их </w:t>
      </w:r>
      <w:r w:rsidRPr="009A7243">
        <w:rPr>
          <w:rFonts w:ascii="Times New Roman" w:hAnsi="Times New Roman" w:cs="Times New Roman"/>
          <w:sz w:val="26"/>
          <w:szCs w:val="26"/>
        </w:rPr>
        <w:t>праве на досудебное (внесудебное) обжалование действий (бездействия) и (или) решений, принятых (осуществленных) в ходе осуществления государственного контроля».</w:t>
      </w:r>
    </w:p>
    <w:p w:rsidR="002B77C7" w:rsidRPr="009A7243" w:rsidRDefault="00645434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.2. Пункт 5.1.4. подраздела 5.1. «информация для проверяемого лица о его праве на досудебное (внесудебное) обжалование принятых решений и действий (бездействия) Управления и его должностных лиц при осуществлении государственной функции» раздела </w:t>
      </w:r>
      <w:r w:rsidR="009B2D0A" w:rsidRPr="009A7243">
        <w:rPr>
          <w:rFonts w:ascii="Times New Roman" w:hAnsi="Times New Roman" w:cs="Times New Roman"/>
          <w:sz w:val="26"/>
          <w:szCs w:val="26"/>
        </w:rPr>
        <w:t>5 изложить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 в новой редакции:</w:t>
      </w:r>
    </w:p>
    <w:p w:rsidR="002B77C7" w:rsidRPr="009A7243" w:rsidRDefault="002B77C7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«5.1.4. Жалоба подается в письменной форме или в форме электронного документа на имя начальника Управления.</w:t>
      </w:r>
    </w:p>
    <w:p w:rsidR="002B77C7" w:rsidRPr="009A7243" w:rsidRDefault="002B77C7" w:rsidP="00436D03">
      <w:pPr>
        <w:pStyle w:val="17"/>
        <w:shd w:val="clear" w:color="auto" w:fill="auto"/>
        <w:spacing w:line="240" w:lineRule="auto"/>
        <w:ind w:firstLine="709"/>
        <w:rPr>
          <w:rStyle w:val="5"/>
          <w:rFonts w:ascii="Times New Roman" w:hAnsi="Times New Roman" w:cs="Times New Roman"/>
          <w:sz w:val="26"/>
          <w:szCs w:val="26"/>
        </w:rPr>
      </w:pPr>
      <w:r w:rsidRPr="009A7243">
        <w:rPr>
          <w:rStyle w:val="5"/>
          <w:rFonts w:ascii="Times New Roman" w:hAnsi="Times New Roman" w:cs="Times New Roman"/>
          <w:sz w:val="26"/>
          <w:szCs w:val="26"/>
        </w:rPr>
        <w:t>В случае подачи жалобы при личном приеме проверяемое лицо</w:t>
      </w:r>
      <w:r w:rsidRPr="009A7243">
        <w:rPr>
          <w:rStyle w:val="7pt"/>
          <w:rFonts w:eastAsiaTheme="minorHAnsi" w:cs="Times New Roman"/>
          <w:sz w:val="26"/>
          <w:szCs w:val="26"/>
        </w:rPr>
        <w:t xml:space="preserve"> представляет</w:t>
      </w:r>
      <w:r w:rsidRPr="009A7243">
        <w:rPr>
          <w:rStyle w:val="5"/>
          <w:rFonts w:ascii="Times New Roman" w:hAnsi="Times New Roman" w:cs="Times New Roman"/>
          <w:sz w:val="26"/>
          <w:szCs w:val="26"/>
        </w:rPr>
        <w:t xml:space="preserve"> документ,</w:t>
      </w:r>
      <w:r w:rsidR="002D6B22">
        <w:rPr>
          <w:rStyle w:val="5"/>
          <w:rFonts w:ascii="Times New Roman" w:hAnsi="Times New Roman" w:cs="Times New Roman"/>
          <w:sz w:val="26"/>
          <w:szCs w:val="26"/>
        </w:rPr>
        <w:t xml:space="preserve"> </w:t>
      </w:r>
      <w:r w:rsidRPr="009A7243">
        <w:rPr>
          <w:rStyle w:val="5"/>
          <w:rFonts w:ascii="Times New Roman" w:hAnsi="Times New Roman" w:cs="Times New Roman"/>
          <w:sz w:val="26"/>
          <w:szCs w:val="26"/>
        </w:rPr>
        <w:t>удостоверяющий его личность в соответствии с законодательством Российской</w:t>
      </w:r>
      <w:r w:rsidR="002D6B22">
        <w:rPr>
          <w:rStyle w:val="5"/>
          <w:rFonts w:ascii="Times New Roman" w:hAnsi="Times New Roman" w:cs="Times New Roman"/>
          <w:sz w:val="26"/>
          <w:szCs w:val="26"/>
        </w:rPr>
        <w:t xml:space="preserve"> </w:t>
      </w:r>
      <w:r w:rsidRPr="009A7243">
        <w:rPr>
          <w:rStyle w:val="5"/>
          <w:rFonts w:ascii="Times New Roman" w:hAnsi="Times New Roman" w:cs="Times New Roman"/>
          <w:sz w:val="26"/>
          <w:szCs w:val="26"/>
        </w:rPr>
        <w:t>Федерации.».</w:t>
      </w:r>
    </w:p>
    <w:p w:rsidR="002B77C7" w:rsidRPr="009A7243" w:rsidRDefault="00645434" w:rsidP="00436D03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sz w:val="26"/>
          <w:szCs w:val="26"/>
        </w:rPr>
        <w:t>1.6</w:t>
      </w:r>
      <w:r w:rsidR="002B77C7" w:rsidRPr="009A7243">
        <w:rPr>
          <w:rStyle w:val="5"/>
          <w:rFonts w:ascii="Times New Roman" w:hAnsi="Times New Roman" w:cs="Times New Roman"/>
          <w:sz w:val="26"/>
          <w:szCs w:val="26"/>
        </w:rPr>
        <w:t>.3.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 Подраздел 5.3. «перечень оснований для приостановления рассмотрения жалобы» раздела </w:t>
      </w:r>
      <w:r w:rsidR="009B2D0A" w:rsidRPr="009A7243">
        <w:rPr>
          <w:rFonts w:ascii="Times New Roman" w:hAnsi="Times New Roman" w:cs="Times New Roman"/>
          <w:sz w:val="26"/>
          <w:szCs w:val="26"/>
        </w:rPr>
        <w:t>5 изложить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 в новой редакции:</w:t>
      </w:r>
    </w:p>
    <w:p w:rsidR="002B77C7" w:rsidRPr="009A7243" w:rsidRDefault="002B77C7" w:rsidP="00436D03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«5.3. исчерпывающий перечень оснований для приостановления рассмотрения жалобы и случаев, в которых ответ на жалобу не дается</w:t>
      </w:r>
    </w:p>
    <w:p w:rsidR="002B77C7" w:rsidRPr="009A7243" w:rsidRDefault="002B77C7" w:rsidP="00436D03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5.3.1. Основания для приостановления рассмотрения жалобы отсутствуют.</w:t>
      </w:r>
    </w:p>
    <w:p w:rsidR="002B77C7" w:rsidRPr="009A7243" w:rsidRDefault="002B77C7" w:rsidP="00436D03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5.3.2. Перечень случаев, в которых ответ по существу жалобы не дается:</w:t>
      </w:r>
    </w:p>
    <w:p w:rsidR="002B77C7" w:rsidRPr="009A7243" w:rsidRDefault="002B77C7" w:rsidP="00436D03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- в письменном обращении не указаны фамилия лица, направившего обращение, и почтовый адрес (наименование юридического лица и его адрес (место нахождения) в случае, если жалоба подается юридическим лицом),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2B77C7" w:rsidRPr="009A7243" w:rsidRDefault="002B77C7" w:rsidP="00436D03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 xml:space="preserve">- в обращении обжалуется судебное решение. Указанное обращение в течение 7 </w:t>
      </w:r>
      <w:r w:rsidR="009A7243" w:rsidRPr="009A7243">
        <w:rPr>
          <w:rFonts w:ascii="Times New Roman" w:hAnsi="Times New Roman" w:cs="Times New Roman"/>
          <w:sz w:val="26"/>
          <w:szCs w:val="26"/>
        </w:rPr>
        <w:t>календарных</w:t>
      </w:r>
      <w:r w:rsidRPr="009A7243">
        <w:rPr>
          <w:rFonts w:ascii="Times New Roman" w:hAnsi="Times New Roman" w:cs="Times New Roman"/>
          <w:sz w:val="26"/>
          <w:szCs w:val="26"/>
        </w:rPr>
        <w:t xml:space="preserve"> дней со дня регистрации возвращается лицу, направившему обращение, с разъяснением порядка обжалования данного судебного решения;</w:t>
      </w:r>
    </w:p>
    <w:p w:rsidR="002B77C7" w:rsidRPr="009A7243" w:rsidRDefault="002B77C7" w:rsidP="0067041B">
      <w:pPr>
        <w:pStyle w:val="17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 xml:space="preserve">- в обращении содержатся нецензурные либо оскорбительные выражения, угрозы жизни, здоровью и имуществу должностного лица, а также членов его семьи. Управление вправе оставить указанное обращение без ответа по существу </w:t>
      </w:r>
      <w:r w:rsidRPr="009A7243">
        <w:rPr>
          <w:rFonts w:ascii="Times New Roman" w:hAnsi="Times New Roman" w:cs="Times New Roman"/>
          <w:sz w:val="26"/>
          <w:szCs w:val="26"/>
        </w:rPr>
        <w:lastRenderedPageBreak/>
        <w:t>поставленных в нем вопросов и сообщить гражданину, направившему обращение, о недопустимости злоупотребления правом;</w:t>
      </w:r>
    </w:p>
    <w:p w:rsidR="002B77C7" w:rsidRPr="009A7243" w:rsidRDefault="002B77C7" w:rsidP="009B2D0A">
      <w:pPr>
        <w:pStyle w:val="17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 xml:space="preserve">- текст письменного обращения не поддается прочтению. Управление в течение 7 </w:t>
      </w:r>
      <w:r w:rsidR="009A7243" w:rsidRPr="009A7243">
        <w:rPr>
          <w:rFonts w:ascii="Times New Roman" w:hAnsi="Times New Roman" w:cs="Times New Roman"/>
          <w:sz w:val="26"/>
          <w:szCs w:val="26"/>
        </w:rPr>
        <w:t>календарных</w:t>
      </w:r>
      <w:r w:rsidRPr="009A7243">
        <w:rPr>
          <w:rFonts w:ascii="Times New Roman" w:hAnsi="Times New Roman" w:cs="Times New Roman"/>
          <w:sz w:val="26"/>
          <w:szCs w:val="26"/>
        </w:rPr>
        <w:t xml:space="preserve"> дней со дня регистрации обращения сообщает об этом лицу, направившему обращение, если его фамилия и почтовый адрес поддаются прочтению;</w:t>
      </w:r>
    </w:p>
    <w:p w:rsidR="002B77C7" w:rsidRPr="009A7243" w:rsidRDefault="002B77C7" w:rsidP="009B2D0A">
      <w:pPr>
        <w:pStyle w:val="17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- в письменном обращении содержится вопрос, на который лицу, направившему обращение,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Руководитель Управления,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указанное обращение и ранее направляемые обращения направлялись в Управление. О данном решении уведомляется лицо, направившее обращение;</w:t>
      </w:r>
    </w:p>
    <w:p w:rsidR="002B77C7" w:rsidRPr="009A7243" w:rsidRDefault="002B77C7" w:rsidP="009B2D0A">
      <w:pPr>
        <w:pStyle w:val="17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сведений.».</w:t>
      </w:r>
    </w:p>
    <w:p w:rsidR="002B77C7" w:rsidRPr="009A7243" w:rsidRDefault="00645434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2B77C7" w:rsidRPr="009A7243">
        <w:rPr>
          <w:rFonts w:ascii="Times New Roman" w:hAnsi="Times New Roman" w:cs="Times New Roman"/>
          <w:sz w:val="26"/>
          <w:szCs w:val="26"/>
        </w:rPr>
        <w:t>. Приложение № 1 «Блок-схема административной процедуры принятия решения о проведении проверок» к Административному регламенту признать утратившим силу.</w:t>
      </w:r>
    </w:p>
    <w:p w:rsidR="002B77C7" w:rsidRPr="009A7243" w:rsidRDefault="00645434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2B77C7" w:rsidRPr="009A7243">
        <w:rPr>
          <w:rFonts w:ascii="Times New Roman" w:hAnsi="Times New Roman" w:cs="Times New Roman"/>
          <w:sz w:val="26"/>
          <w:szCs w:val="26"/>
        </w:rPr>
        <w:t>. Приложение № 2 «Блок-схема административной процедуры проведения проверок» к Административному регламенту признать утратившим силу.</w:t>
      </w:r>
    </w:p>
    <w:p w:rsidR="002B77C7" w:rsidRPr="009A7243" w:rsidRDefault="00645434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2B77C7" w:rsidRPr="009A7243">
        <w:rPr>
          <w:rFonts w:ascii="Times New Roman" w:hAnsi="Times New Roman" w:cs="Times New Roman"/>
          <w:sz w:val="26"/>
          <w:szCs w:val="26"/>
        </w:rPr>
        <w:t>. Приложение № 3 «Блок-схема административной процедуры оформления результатов и принятия мер по результатам проверок» к Административному регламенту признать утратившим силу.</w:t>
      </w:r>
    </w:p>
    <w:p w:rsidR="002B77C7" w:rsidRPr="009A7243" w:rsidRDefault="00645434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2B77C7" w:rsidRPr="009A7243">
        <w:rPr>
          <w:rFonts w:ascii="Times New Roman" w:hAnsi="Times New Roman" w:cs="Times New Roman"/>
          <w:sz w:val="26"/>
          <w:szCs w:val="26"/>
        </w:rPr>
        <w:t>. Приложение № 4 «Перечень документов, предоставляемых проверяемым юридическим лицом» к Административному регламенту признать утратившим силу.</w:t>
      </w:r>
    </w:p>
    <w:p w:rsidR="002B77C7" w:rsidRPr="009A7243" w:rsidRDefault="00645434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 w:rsidR="009B2D0A" w:rsidRPr="009A7243">
        <w:rPr>
          <w:rFonts w:ascii="Times New Roman" w:hAnsi="Times New Roman" w:cs="Times New Roman"/>
          <w:sz w:val="26"/>
          <w:szCs w:val="26"/>
        </w:rPr>
        <w:t>№ 5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 «Уведомление о проведении проверки» считать Приложением № 1.</w:t>
      </w:r>
    </w:p>
    <w:p w:rsidR="002B77C7" w:rsidRPr="009A7243" w:rsidRDefault="00645434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="002B77C7" w:rsidRPr="009A7243">
        <w:rPr>
          <w:rFonts w:ascii="Times New Roman" w:hAnsi="Times New Roman" w:cs="Times New Roman"/>
          <w:sz w:val="26"/>
          <w:szCs w:val="26"/>
        </w:rPr>
        <w:t>. Приложение № 6 «Предписание об устранении нарушений законодательства об архивном деле, законов и иных нормативных правовых актов Калужской области об архивном деле в Калужской области» считать Приложением № 2.</w:t>
      </w:r>
    </w:p>
    <w:p w:rsidR="002B77C7" w:rsidRPr="009A7243" w:rsidRDefault="00645434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2B77C7" w:rsidRPr="009A7243">
        <w:rPr>
          <w:rFonts w:ascii="Times New Roman" w:hAnsi="Times New Roman" w:cs="Times New Roman"/>
          <w:sz w:val="26"/>
          <w:szCs w:val="26"/>
        </w:rPr>
        <w:t>. Приложение № 7 «Протокол об административном правонарушении» считать Приложением № 3.</w:t>
      </w:r>
    </w:p>
    <w:p w:rsidR="002B77C7" w:rsidRPr="009A7243" w:rsidRDefault="00645434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="002B77C7" w:rsidRPr="009A7243">
        <w:rPr>
          <w:rFonts w:ascii="Times New Roman" w:hAnsi="Times New Roman" w:cs="Times New Roman"/>
          <w:sz w:val="26"/>
          <w:szCs w:val="26"/>
        </w:rPr>
        <w:t>. Приложение № 8 «Информация о нарушениях законодательства об архивном деле» считать Приложением № 4.</w:t>
      </w:r>
    </w:p>
    <w:p w:rsidR="002B77C7" w:rsidRPr="009A7243" w:rsidRDefault="0067041B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Разместить настоящий Приказ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 на сайте управления по делам архивов Калужской области в информационно-телекоммуникационной сети Интернет.</w:t>
      </w:r>
    </w:p>
    <w:p w:rsidR="009B2D0A" w:rsidRDefault="009B2D0A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2D0A" w:rsidRDefault="009B2D0A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2D0A" w:rsidRDefault="009B2D0A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77C7" w:rsidRPr="009A7243" w:rsidRDefault="002B77C7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3. Контроль за исполнением настоящего Приказа оставляю за собой.</w:t>
      </w:r>
    </w:p>
    <w:p w:rsidR="002B77C7" w:rsidRPr="009A7243" w:rsidRDefault="002B77C7" w:rsidP="009B2D0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 xml:space="preserve">4. Настоящий Приказ вступает в силу </w:t>
      </w:r>
      <w:r w:rsidR="00A96F35">
        <w:rPr>
          <w:rFonts w:ascii="Times New Roman" w:hAnsi="Times New Roman" w:cs="Times New Roman"/>
          <w:sz w:val="26"/>
          <w:szCs w:val="26"/>
        </w:rPr>
        <w:t xml:space="preserve">через десять дней </w:t>
      </w:r>
      <w:r w:rsidRPr="009A7243">
        <w:rPr>
          <w:rFonts w:ascii="Times New Roman" w:hAnsi="Times New Roman" w:cs="Times New Roman"/>
          <w:sz w:val="26"/>
          <w:szCs w:val="26"/>
        </w:rPr>
        <w:t>со дня его официального опубликования.</w:t>
      </w:r>
    </w:p>
    <w:p w:rsidR="002B77C7" w:rsidRDefault="002B77C7" w:rsidP="009B2D0A">
      <w:pPr>
        <w:pStyle w:val="21"/>
        <w:tabs>
          <w:tab w:val="clear" w:pos="0"/>
        </w:tabs>
        <w:spacing w:line="276" w:lineRule="auto"/>
        <w:ind w:firstLine="0"/>
        <w:rPr>
          <w:sz w:val="26"/>
          <w:szCs w:val="26"/>
        </w:rPr>
      </w:pPr>
    </w:p>
    <w:p w:rsidR="0067041B" w:rsidRPr="002B77C7" w:rsidRDefault="0067041B" w:rsidP="00436D03">
      <w:pPr>
        <w:pStyle w:val="21"/>
        <w:tabs>
          <w:tab w:val="clear" w:pos="0"/>
        </w:tabs>
        <w:ind w:firstLine="0"/>
        <w:rPr>
          <w:sz w:val="26"/>
          <w:szCs w:val="26"/>
        </w:rPr>
      </w:pPr>
    </w:p>
    <w:p w:rsidR="002B77C7" w:rsidRPr="002B77C7" w:rsidRDefault="002B77C7" w:rsidP="00436D03">
      <w:pPr>
        <w:pStyle w:val="21"/>
        <w:tabs>
          <w:tab w:val="clear" w:pos="0"/>
        </w:tabs>
        <w:ind w:firstLine="0"/>
        <w:rPr>
          <w:sz w:val="26"/>
          <w:szCs w:val="26"/>
        </w:rPr>
      </w:pPr>
    </w:p>
    <w:p w:rsidR="0097522D" w:rsidRDefault="002B77C7" w:rsidP="00716780">
      <w:pPr>
        <w:pStyle w:val="21"/>
        <w:tabs>
          <w:tab w:val="clear" w:pos="0"/>
        </w:tabs>
        <w:ind w:firstLine="0"/>
        <w:rPr>
          <w:b/>
          <w:bCs/>
          <w:sz w:val="26"/>
          <w:szCs w:val="26"/>
        </w:rPr>
      </w:pPr>
      <w:r w:rsidRPr="002B77C7">
        <w:rPr>
          <w:b/>
          <w:sz w:val="26"/>
          <w:szCs w:val="26"/>
        </w:rPr>
        <w:t>Начальник управления                                                              М.А. Добычина</w:t>
      </w:r>
    </w:p>
    <w:p w:rsidR="0097522D" w:rsidRPr="0097522D" w:rsidRDefault="0097522D" w:rsidP="0097522D">
      <w:pPr>
        <w:rPr>
          <w:lang w:eastAsia="ru-RU"/>
        </w:rPr>
      </w:pPr>
    </w:p>
    <w:p w:rsidR="0097522D" w:rsidRPr="0097522D" w:rsidRDefault="0097522D" w:rsidP="0097522D">
      <w:pPr>
        <w:rPr>
          <w:lang w:eastAsia="ru-RU"/>
        </w:rPr>
      </w:pPr>
    </w:p>
    <w:p w:rsidR="0097522D" w:rsidRDefault="0097522D" w:rsidP="0097522D">
      <w:pPr>
        <w:rPr>
          <w:lang w:eastAsia="ru-RU"/>
        </w:rPr>
      </w:pPr>
    </w:p>
    <w:p w:rsidR="0097522D" w:rsidRDefault="0097522D" w:rsidP="0097522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зарегистрирован в Государственном реестре нормативных правовых актов исполнительных органов государственной власти Калужской области, регистрационный № 8761 от 01 июля 2019 г.</w:t>
      </w:r>
    </w:p>
    <w:p w:rsidR="007F1D46" w:rsidRPr="0097522D" w:rsidRDefault="007F1D46" w:rsidP="0097522D">
      <w:pPr>
        <w:ind w:firstLine="708"/>
        <w:rPr>
          <w:lang w:eastAsia="ru-RU"/>
        </w:rPr>
      </w:pPr>
    </w:p>
    <w:sectPr w:rsidR="007F1D46" w:rsidRPr="0097522D" w:rsidSect="00624232">
      <w:headerReference w:type="default" r:id="rId16"/>
      <w:headerReference w:type="first" r:id="rId1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BF" w:rsidRDefault="00AE2DBF" w:rsidP="00126307">
      <w:pPr>
        <w:spacing w:line="240" w:lineRule="auto"/>
      </w:pPr>
      <w:r>
        <w:separator/>
      </w:r>
    </w:p>
  </w:endnote>
  <w:endnote w:type="continuationSeparator" w:id="1">
    <w:p w:rsidR="00AE2DBF" w:rsidRDefault="00AE2DBF" w:rsidP="00126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BF" w:rsidRDefault="00AE2DBF" w:rsidP="00126307">
      <w:pPr>
        <w:spacing w:line="240" w:lineRule="auto"/>
      </w:pPr>
      <w:r>
        <w:separator/>
      </w:r>
    </w:p>
  </w:footnote>
  <w:footnote w:type="continuationSeparator" w:id="1">
    <w:p w:rsidR="00AE2DBF" w:rsidRDefault="00AE2DBF" w:rsidP="00126307">
      <w:pPr>
        <w:spacing w:line="240" w:lineRule="auto"/>
      </w:pPr>
      <w:r>
        <w:continuationSeparator/>
      </w:r>
    </w:p>
  </w:footnote>
  <w:footnote w:id="2">
    <w:p w:rsidR="00825427" w:rsidRPr="00F67A5D" w:rsidRDefault="00825427" w:rsidP="002B77C7">
      <w:pPr>
        <w:pStyle w:val="ac"/>
        <w:rPr>
          <w:rFonts w:ascii="Times New Roman" w:hAnsi="Times New Roman"/>
          <w:sz w:val="24"/>
          <w:szCs w:val="24"/>
        </w:rPr>
      </w:pPr>
      <w:r>
        <w:rPr>
          <w:rStyle w:val="ae"/>
        </w:rPr>
        <w:footnoteRef/>
      </w:r>
      <w:r>
        <w:rPr>
          <w:rFonts w:ascii="Times New Roman" w:hAnsi="Times New Roman"/>
          <w:sz w:val="24"/>
          <w:szCs w:val="24"/>
        </w:rPr>
        <w:t>Далее – «Административный регламент».</w:t>
      </w:r>
    </w:p>
  </w:footnote>
  <w:footnote w:id="3">
    <w:p w:rsidR="00825427" w:rsidRPr="00F67A5D" w:rsidRDefault="00825427" w:rsidP="002B77C7">
      <w:pPr>
        <w:pStyle w:val="ac"/>
        <w:rPr>
          <w:rFonts w:ascii="Times New Roman" w:hAnsi="Times New Roman"/>
          <w:sz w:val="24"/>
          <w:szCs w:val="24"/>
        </w:rPr>
      </w:pPr>
      <w:r>
        <w:rPr>
          <w:rStyle w:val="ae"/>
        </w:rPr>
        <w:footnoteRef/>
      </w:r>
      <w:r>
        <w:rPr>
          <w:rFonts w:ascii="Times New Roman" w:hAnsi="Times New Roman"/>
          <w:sz w:val="24"/>
          <w:szCs w:val="24"/>
        </w:rPr>
        <w:t>Далее – «государственный контроль»</w:t>
      </w:r>
    </w:p>
  </w:footnote>
  <w:footnote w:id="4">
    <w:p w:rsidR="00825427" w:rsidRPr="00974353" w:rsidRDefault="00825427">
      <w:pPr>
        <w:pStyle w:val="ac"/>
        <w:rPr>
          <w:rFonts w:ascii="Times New Roman" w:hAnsi="Times New Roman"/>
          <w:sz w:val="24"/>
          <w:szCs w:val="24"/>
        </w:rPr>
      </w:pPr>
      <w:r w:rsidRPr="00974353">
        <w:rPr>
          <w:rStyle w:val="ae"/>
          <w:rFonts w:ascii="Times New Roman" w:hAnsi="Times New Roman"/>
          <w:sz w:val="24"/>
          <w:szCs w:val="24"/>
        </w:rPr>
        <w:footnoteRef/>
      </w:r>
      <w:r w:rsidRPr="00974353"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– «Управление»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2176"/>
    </w:sdtPr>
    <w:sdtEndPr>
      <w:rPr>
        <w:rFonts w:ascii="Times New Roman" w:hAnsi="Times New Roman" w:cs="Times New Roman"/>
        <w:sz w:val="24"/>
      </w:rPr>
    </w:sdtEndPr>
    <w:sdtContent>
      <w:p w:rsidR="00825427" w:rsidRPr="00126307" w:rsidRDefault="00396C6D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26307">
          <w:rPr>
            <w:rFonts w:ascii="Times New Roman" w:hAnsi="Times New Roman" w:cs="Times New Roman"/>
            <w:sz w:val="24"/>
          </w:rPr>
          <w:fldChar w:fldCharType="begin"/>
        </w:r>
        <w:r w:rsidR="00825427" w:rsidRPr="00126307">
          <w:rPr>
            <w:rFonts w:ascii="Times New Roman" w:hAnsi="Times New Roman" w:cs="Times New Roman"/>
            <w:sz w:val="24"/>
          </w:rPr>
          <w:instrText>PAGE   \* MERGEFORMAT</w:instrText>
        </w:r>
        <w:r w:rsidRPr="00126307">
          <w:rPr>
            <w:rFonts w:ascii="Times New Roman" w:hAnsi="Times New Roman" w:cs="Times New Roman"/>
            <w:sz w:val="24"/>
          </w:rPr>
          <w:fldChar w:fldCharType="separate"/>
        </w:r>
        <w:r w:rsidR="00EA64D5">
          <w:rPr>
            <w:rFonts w:ascii="Times New Roman" w:hAnsi="Times New Roman" w:cs="Times New Roman"/>
            <w:noProof/>
            <w:sz w:val="24"/>
          </w:rPr>
          <w:t>2</w:t>
        </w:r>
        <w:r w:rsidRPr="0012630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25427" w:rsidRDefault="008254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1B" w:rsidRPr="00EA2C48" w:rsidRDefault="0067041B" w:rsidP="0067041B">
    <w:pPr>
      <w:pStyle w:val="a7"/>
      <w:jc w:val="cent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FF0"/>
    <w:multiLevelType w:val="hybridMultilevel"/>
    <w:tmpl w:val="48509DA4"/>
    <w:lvl w:ilvl="0" w:tplc="CB6A20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FB28E2"/>
    <w:multiLevelType w:val="multilevel"/>
    <w:tmpl w:val="BE30DDE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F8911A6"/>
    <w:multiLevelType w:val="multilevel"/>
    <w:tmpl w:val="8DD84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4A40E1"/>
    <w:multiLevelType w:val="hybridMultilevel"/>
    <w:tmpl w:val="9F8C6084"/>
    <w:lvl w:ilvl="0" w:tplc="2A685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EF6"/>
    <w:rsid w:val="00001D4F"/>
    <w:rsid w:val="00044139"/>
    <w:rsid w:val="00080880"/>
    <w:rsid w:val="00095917"/>
    <w:rsid w:val="000C0279"/>
    <w:rsid w:val="000D72DE"/>
    <w:rsid w:val="001071E5"/>
    <w:rsid w:val="00107A16"/>
    <w:rsid w:val="00120875"/>
    <w:rsid w:val="00126307"/>
    <w:rsid w:val="001538E5"/>
    <w:rsid w:val="001560AB"/>
    <w:rsid w:val="001774D4"/>
    <w:rsid w:val="001A2C47"/>
    <w:rsid w:val="001C56F7"/>
    <w:rsid w:val="001C68F4"/>
    <w:rsid w:val="001D143E"/>
    <w:rsid w:val="001D24ED"/>
    <w:rsid w:val="001F74CC"/>
    <w:rsid w:val="001F75AA"/>
    <w:rsid w:val="00203942"/>
    <w:rsid w:val="0021629B"/>
    <w:rsid w:val="00252BBE"/>
    <w:rsid w:val="00267F20"/>
    <w:rsid w:val="00284201"/>
    <w:rsid w:val="002A3AC6"/>
    <w:rsid w:val="002A4EF6"/>
    <w:rsid w:val="002A62FD"/>
    <w:rsid w:val="002A6C25"/>
    <w:rsid w:val="002B77C7"/>
    <w:rsid w:val="002D6B22"/>
    <w:rsid w:val="002E501D"/>
    <w:rsid w:val="002E7958"/>
    <w:rsid w:val="0030623B"/>
    <w:rsid w:val="00324596"/>
    <w:rsid w:val="00324766"/>
    <w:rsid w:val="00341893"/>
    <w:rsid w:val="00360CF3"/>
    <w:rsid w:val="00372D89"/>
    <w:rsid w:val="003749DD"/>
    <w:rsid w:val="00396C6D"/>
    <w:rsid w:val="003A094C"/>
    <w:rsid w:val="003B37FE"/>
    <w:rsid w:val="003D71CC"/>
    <w:rsid w:val="003E55B5"/>
    <w:rsid w:val="003F5D7F"/>
    <w:rsid w:val="00433A6F"/>
    <w:rsid w:val="00433E22"/>
    <w:rsid w:val="00436D03"/>
    <w:rsid w:val="004521B7"/>
    <w:rsid w:val="00466871"/>
    <w:rsid w:val="00470E95"/>
    <w:rsid w:val="004B719A"/>
    <w:rsid w:val="004D6DAD"/>
    <w:rsid w:val="00500C33"/>
    <w:rsid w:val="00507713"/>
    <w:rsid w:val="00535326"/>
    <w:rsid w:val="005511C5"/>
    <w:rsid w:val="00576DC1"/>
    <w:rsid w:val="005A4174"/>
    <w:rsid w:val="005D708B"/>
    <w:rsid w:val="006043C3"/>
    <w:rsid w:val="00614DC4"/>
    <w:rsid w:val="00624232"/>
    <w:rsid w:val="00645434"/>
    <w:rsid w:val="0067041B"/>
    <w:rsid w:val="006872A0"/>
    <w:rsid w:val="00695292"/>
    <w:rsid w:val="006A111A"/>
    <w:rsid w:val="006A2B44"/>
    <w:rsid w:val="006A6F7D"/>
    <w:rsid w:val="006B434B"/>
    <w:rsid w:val="006B56FD"/>
    <w:rsid w:val="006D01BC"/>
    <w:rsid w:val="006E6CB2"/>
    <w:rsid w:val="00703F6E"/>
    <w:rsid w:val="00716780"/>
    <w:rsid w:val="00726059"/>
    <w:rsid w:val="00731E33"/>
    <w:rsid w:val="00745460"/>
    <w:rsid w:val="007824D1"/>
    <w:rsid w:val="00794643"/>
    <w:rsid w:val="007A3F63"/>
    <w:rsid w:val="007B2350"/>
    <w:rsid w:val="007B5D86"/>
    <w:rsid w:val="007E03E1"/>
    <w:rsid w:val="007E3B15"/>
    <w:rsid w:val="007F1D46"/>
    <w:rsid w:val="00800AA9"/>
    <w:rsid w:val="00806754"/>
    <w:rsid w:val="00817B47"/>
    <w:rsid w:val="00825427"/>
    <w:rsid w:val="0085078E"/>
    <w:rsid w:val="008979DB"/>
    <w:rsid w:val="008A7498"/>
    <w:rsid w:val="008C5314"/>
    <w:rsid w:val="008D7EDA"/>
    <w:rsid w:val="008E1A89"/>
    <w:rsid w:val="008F16B0"/>
    <w:rsid w:val="00931ED9"/>
    <w:rsid w:val="00963B3E"/>
    <w:rsid w:val="009650EC"/>
    <w:rsid w:val="00974353"/>
    <w:rsid w:val="0097522D"/>
    <w:rsid w:val="009A5E6D"/>
    <w:rsid w:val="009A7243"/>
    <w:rsid w:val="009B2D0A"/>
    <w:rsid w:val="009D5063"/>
    <w:rsid w:val="009E2C63"/>
    <w:rsid w:val="009F46A9"/>
    <w:rsid w:val="00A078F9"/>
    <w:rsid w:val="00A40503"/>
    <w:rsid w:val="00A46E24"/>
    <w:rsid w:val="00A5252C"/>
    <w:rsid w:val="00A52633"/>
    <w:rsid w:val="00A81C63"/>
    <w:rsid w:val="00A96F35"/>
    <w:rsid w:val="00AC12F7"/>
    <w:rsid w:val="00AC7A61"/>
    <w:rsid w:val="00AE2DBF"/>
    <w:rsid w:val="00AE7C97"/>
    <w:rsid w:val="00B00DFD"/>
    <w:rsid w:val="00B22F37"/>
    <w:rsid w:val="00B77FC5"/>
    <w:rsid w:val="00B91BFD"/>
    <w:rsid w:val="00B937D9"/>
    <w:rsid w:val="00BD55AA"/>
    <w:rsid w:val="00BD59DB"/>
    <w:rsid w:val="00BF33E0"/>
    <w:rsid w:val="00C05021"/>
    <w:rsid w:val="00C24D4F"/>
    <w:rsid w:val="00C512EF"/>
    <w:rsid w:val="00C71592"/>
    <w:rsid w:val="00C7590F"/>
    <w:rsid w:val="00CB171D"/>
    <w:rsid w:val="00CC3373"/>
    <w:rsid w:val="00CD183C"/>
    <w:rsid w:val="00CD4A50"/>
    <w:rsid w:val="00CE36C9"/>
    <w:rsid w:val="00CE5DA9"/>
    <w:rsid w:val="00CE642E"/>
    <w:rsid w:val="00D01282"/>
    <w:rsid w:val="00D17255"/>
    <w:rsid w:val="00D60679"/>
    <w:rsid w:val="00D64925"/>
    <w:rsid w:val="00D64BDE"/>
    <w:rsid w:val="00D70842"/>
    <w:rsid w:val="00D76177"/>
    <w:rsid w:val="00D84A46"/>
    <w:rsid w:val="00DA0AEE"/>
    <w:rsid w:val="00DB79FB"/>
    <w:rsid w:val="00E0297F"/>
    <w:rsid w:val="00E04FD8"/>
    <w:rsid w:val="00E44B21"/>
    <w:rsid w:val="00E527F4"/>
    <w:rsid w:val="00E57DC0"/>
    <w:rsid w:val="00E70D85"/>
    <w:rsid w:val="00E71AB6"/>
    <w:rsid w:val="00EA10BD"/>
    <w:rsid w:val="00EA2C48"/>
    <w:rsid w:val="00EA64D5"/>
    <w:rsid w:val="00EB52E5"/>
    <w:rsid w:val="00EC4AF6"/>
    <w:rsid w:val="00ED2AB7"/>
    <w:rsid w:val="00EE1F62"/>
    <w:rsid w:val="00F140F8"/>
    <w:rsid w:val="00F61F0A"/>
    <w:rsid w:val="00F65E3A"/>
    <w:rsid w:val="00FA57C2"/>
    <w:rsid w:val="00FB28E6"/>
    <w:rsid w:val="00FB3516"/>
    <w:rsid w:val="00FB6243"/>
    <w:rsid w:val="00FD6406"/>
    <w:rsid w:val="00FF240A"/>
    <w:rsid w:val="00FF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63"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2B77C7"/>
    <w:pPr>
      <w:tabs>
        <w:tab w:val="num" w:pos="0"/>
      </w:tabs>
      <w:spacing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77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B77C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2B77C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B77C7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2B77C7"/>
    <w:rPr>
      <w:vertAlign w:val="superscript"/>
    </w:rPr>
  </w:style>
  <w:style w:type="character" w:customStyle="1" w:styleId="af">
    <w:name w:val="Основной текст_"/>
    <w:link w:val="17"/>
    <w:rsid w:val="002B77C7"/>
    <w:rPr>
      <w:sz w:val="18"/>
      <w:szCs w:val="18"/>
      <w:shd w:val="clear" w:color="auto" w:fill="FFFFFF"/>
    </w:rPr>
  </w:style>
  <w:style w:type="character" w:customStyle="1" w:styleId="5">
    <w:name w:val="Основной текст5"/>
    <w:rsid w:val="002B77C7"/>
  </w:style>
  <w:style w:type="character" w:customStyle="1" w:styleId="6">
    <w:name w:val="Основной текст6"/>
    <w:rsid w:val="002B77C7"/>
  </w:style>
  <w:style w:type="character" w:customStyle="1" w:styleId="7pt">
    <w:name w:val="Основной текст + 7 pt"/>
    <w:rsid w:val="002B77C7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17">
    <w:name w:val="Основной текст17"/>
    <w:basedOn w:val="a"/>
    <w:link w:val="af"/>
    <w:rsid w:val="002B77C7"/>
    <w:pPr>
      <w:shd w:val="clear" w:color="auto" w:fill="FFFFFF"/>
      <w:spacing w:line="216" w:lineRule="exact"/>
      <w:jc w:val="both"/>
    </w:pPr>
    <w:rPr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FF240A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F240A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F2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BC4DFCBCE66B1D1181FB81E619F68DBA53E03E9E28E919645A0036A0CD705935DE4CEEB80A06C8C5FBA33o0j6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C4DFCBCE66B1D1181FB81E619F68DBA53E03E9E28E919645A0036A0CD705935DE4CEEB80A06C8C5FBA33o0j6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EF6C0FBF7D06848D1BF3B52605C9699E1DE6544ABF7CD03AE9C910085CA418FFE0F181C1325F848A67EE0EBC77755B27EA29CD46BC9A66pFJ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C4DFCBCE66B1D1181FB81E619F68DBA53E03E9E28E919645A0036A0CD705935DE4CEEB80A06C8C5FBA33o0j6M" TargetMode="External"/><Relationship Id="rId10" Type="http://schemas.openxmlformats.org/officeDocument/2006/relationships/hyperlink" Target="consultantplus://offline/ref=ABC4DFCBCE66B1D1181FB81E619F68DBA53E03E9E28E919645A0036A0CD705935DE4CEEB80A06C8C5FBA33o0j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consultantplus://offline/ref=ABC4DFCBCE66B1D1181FB81E619F68DBA53E03E9E28E919645A0036A0CD705935DE4CEEB80A06C8C5FBA33o0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4595-D193-4471-A90A-B62D80C1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2019-06-24T10:59:00Z</cp:lastPrinted>
  <dcterms:created xsi:type="dcterms:W3CDTF">2020-02-06T08:02:00Z</dcterms:created>
  <dcterms:modified xsi:type="dcterms:W3CDTF">2020-02-06T08:02:00Z</dcterms:modified>
</cp:coreProperties>
</file>